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6055" w:rsidRDefault="002F6055">
      <w:pPr>
        <w:pStyle w:val="a3"/>
        <w:rPr>
          <w:rFonts w:ascii="Times New Roman" w:hAnsi="Times New Roman"/>
          <w:sz w:val="20"/>
        </w:rPr>
      </w:pPr>
    </w:p>
    <w:p w:rsidR="002F6055" w:rsidRDefault="001C434E">
      <w:pPr>
        <w:pStyle w:val="a3"/>
        <w:spacing w:before="7"/>
        <w:jc w:val="center"/>
        <w:rPr>
          <w:rFonts w:ascii="Times New Roman" w:hAnsi="Times New Roman"/>
          <w:sz w:val="27"/>
        </w:rPr>
      </w:pPr>
      <w:r>
        <w:rPr>
          <w:rFonts w:hint="eastAsia"/>
          <w:noProof/>
        </w:rPr>
        <w:drawing>
          <wp:inline distT="0" distB="0" distL="0" distR="0">
            <wp:extent cx="828675" cy="457200"/>
            <wp:effectExtent l="0" t="0" r="0" b="0"/>
            <wp:docPr id="1026" name="オブジェクト 0" descr="ドラゴンボーイ"/>
            <wp:cNvGraphicFramePr/>
            <a:graphic xmlns:a="http://schemas.openxmlformats.org/drawingml/2006/main">
              <a:graphicData uri="http://schemas.openxmlformats.org/drawingml/2006/picture">
                <pic:pic xmlns:pic="http://schemas.openxmlformats.org/drawingml/2006/picture">
                  <pic:nvPicPr>
                    <pic:cNvPr id="1026" name="オブジェクト 0" descr="ドラゴンボーイ"/>
                    <pic:cNvPicPr>
                      <a:picLocks noChangeAspect="1"/>
                    </pic:cNvPicPr>
                  </pic:nvPicPr>
                  <pic:blipFill>
                    <a:blip r:embed="rId7"/>
                    <a:stretch>
                      <a:fillRect/>
                    </a:stretch>
                  </pic:blipFill>
                  <pic:spPr>
                    <a:xfrm>
                      <a:off x="0" y="0"/>
                      <a:ext cx="828675" cy="457200"/>
                    </a:xfrm>
                    <a:prstGeom prst="rect">
                      <a:avLst/>
                    </a:prstGeom>
                    <a:noFill/>
                    <a:ln>
                      <a:miter/>
                    </a:ln>
                  </pic:spPr>
                </pic:pic>
              </a:graphicData>
            </a:graphic>
          </wp:inline>
        </w:drawing>
      </w:r>
    </w:p>
    <w:p w:rsidR="002F6055" w:rsidRDefault="001C434E">
      <w:pPr>
        <w:pStyle w:val="a4"/>
        <w:ind w:left="2650" w:right="0" w:hangingChars="600" w:hanging="2650"/>
        <w:jc w:val="left"/>
        <w:rPr>
          <w:rFonts w:ascii="AoyagiKouzanFontT" w:hAnsi="AoyagiKouzanFontT"/>
          <w:sz w:val="20"/>
        </w:rPr>
      </w:pPr>
      <w:r>
        <w:rPr>
          <w:rFonts w:ascii="Arial Black" w:eastAsiaTheme="minorEastAsia" w:hAnsi="Arial Black"/>
          <w:color w:val="622322"/>
          <w:sz w:val="44"/>
        </w:rPr>
        <w:t>AIO</w:t>
      </w:r>
      <w:r>
        <w:rPr>
          <w:rFonts w:ascii="Arial Black" w:eastAsiaTheme="minorEastAsia" w:hAnsi="Arial Black" w:hint="eastAsia"/>
          <w:color w:val="622322"/>
          <w:sz w:val="44"/>
        </w:rPr>
        <w:t>I</w:t>
      </w:r>
      <w:r>
        <w:rPr>
          <w:rFonts w:ascii="Arial Black" w:eastAsiaTheme="minorEastAsia" w:hAnsi="Arial Black"/>
          <w:color w:val="622322"/>
          <w:sz w:val="44"/>
        </w:rPr>
        <w:t xml:space="preserve"> </w:t>
      </w:r>
      <w:r>
        <w:rPr>
          <w:rFonts w:ascii="Arial Black" w:eastAsiaTheme="minorEastAsia" w:hAnsi="Arial Black" w:hint="eastAsia"/>
          <w:color w:val="622322"/>
          <w:sz w:val="44"/>
        </w:rPr>
        <w:t>DRAGON</w:t>
      </w:r>
      <w:r>
        <w:rPr>
          <w:rFonts w:ascii="Arial Black" w:eastAsiaTheme="minorEastAsia" w:hAnsi="Arial Black"/>
          <w:color w:val="622322"/>
          <w:sz w:val="44"/>
        </w:rPr>
        <w:t xml:space="preserve"> </w:t>
      </w:r>
      <w:r>
        <w:rPr>
          <w:rFonts w:ascii="Arial Black" w:eastAsiaTheme="minorEastAsia" w:hAnsi="Arial Black" w:hint="eastAsia"/>
          <w:color w:val="622322"/>
          <w:sz w:val="44"/>
        </w:rPr>
        <w:t>BOAT</w:t>
      </w:r>
      <w:r>
        <w:rPr>
          <w:rFonts w:ascii="Arial Black" w:eastAsiaTheme="minorEastAsia" w:hAnsi="Arial Black"/>
          <w:color w:val="622322"/>
          <w:sz w:val="44"/>
        </w:rPr>
        <w:t xml:space="preserve"> </w:t>
      </w:r>
      <w:r>
        <w:rPr>
          <w:rFonts w:ascii="Arial Black" w:eastAsiaTheme="minorEastAsia" w:hAnsi="Arial Black" w:hint="eastAsia"/>
          <w:color w:val="622322"/>
          <w:sz w:val="44"/>
        </w:rPr>
        <w:t>FES</w:t>
      </w:r>
      <w:r>
        <w:rPr>
          <w:rFonts w:ascii="Arial Black" w:eastAsiaTheme="minorEastAsia" w:hAnsi="Arial Black"/>
          <w:color w:val="622322"/>
          <w:sz w:val="44"/>
        </w:rPr>
        <w:t>TIVAL</w:t>
      </w:r>
      <w:r>
        <w:rPr>
          <w:rFonts w:ascii="Arial Black" w:eastAsiaTheme="minorEastAsia" w:hAnsi="Arial Black" w:hint="eastAsia"/>
          <w:color w:val="622322"/>
          <w:sz w:val="44"/>
        </w:rPr>
        <w:t xml:space="preserve">　</w:t>
      </w:r>
      <w:r>
        <w:rPr>
          <w:rFonts w:ascii="Arial Black" w:eastAsiaTheme="minorEastAsia" w:hAnsi="Arial Black" w:hint="eastAsia"/>
          <w:color w:val="622322"/>
          <w:sz w:val="44"/>
        </w:rPr>
        <w:t>2023</w:t>
      </w:r>
    </w:p>
    <w:p w:rsidR="002F6055" w:rsidRDefault="001C434E">
      <w:pPr>
        <w:pStyle w:val="1"/>
        <w:tabs>
          <w:tab w:val="left" w:pos="9020"/>
        </w:tabs>
        <w:spacing w:before="199" w:line="280" w:lineRule="auto"/>
        <w:ind w:right="780"/>
        <w:jc w:val="center"/>
        <w:rPr>
          <w:rFonts w:ascii="AoyagiKouzanFontT" w:hAnsi="AoyagiKouzanFontT"/>
          <w:sz w:val="29"/>
        </w:rPr>
      </w:pPr>
      <w:r>
        <w:rPr>
          <w:rFonts w:ascii="ＭＳ 明朝" w:eastAsia="ＭＳ 明朝" w:hAnsi="ＭＳ 明朝" w:hint="eastAsia"/>
        </w:rPr>
        <w:t>＜開催要項＞</w:t>
      </w:r>
    </w:p>
    <w:p w:rsidR="002F6055" w:rsidRDefault="001C434E">
      <w:pPr>
        <w:pStyle w:val="2"/>
        <w:tabs>
          <w:tab w:val="left" w:pos="1662"/>
        </w:tabs>
        <w:spacing w:before="0"/>
        <w:rPr>
          <w:rFonts w:ascii="Century" w:hAnsi="Century"/>
          <w:b/>
          <w:sz w:val="24"/>
        </w:rPr>
      </w:pPr>
      <w:r>
        <w:rPr>
          <w:b/>
        </w:rPr>
        <w:t>・</w:t>
      </w:r>
      <w:r>
        <w:rPr>
          <w:rFonts w:ascii="Century" w:hAnsi="Century" w:hint="eastAsia"/>
        </w:rPr>
        <w:t>大会名</w:t>
      </w:r>
      <w:r>
        <w:rPr>
          <w:rFonts w:ascii="Century" w:hAnsi="Century" w:hint="eastAsia"/>
          <w:b/>
        </w:rPr>
        <w:tab/>
      </w:r>
      <w:r>
        <w:rPr>
          <w:rFonts w:ascii="Century" w:hAnsi="Century"/>
          <w:b/>
          <w:sz w:val="24"/>
        </w:rPr>
        <w:t>AIOI DRAGON BOAT FESTIVAL 2023</w:t>
      </w:r>
    </w:p>
    <w:p w:rsidR="002F6055" w:rsidRDefault="001C434E">
      <w:pPr>
        <w:pStyle w:val="2"/>
        <w:tabs>
          <w:tab w:val="left" w:pos="1662"/>
        </w:tabs>
        <w:spacing w:before="0"/>
        <w:rPr>
          <w:rFonts w:eastAsiaTheme="minorEastAsia" w:hint="eastAsia"/>
        </w:rPr>
      </w:pPr>
      <w:r>
        <w:rPr>
          <w:rFonts w:eastAsiaTheme="minorEastAsia" w:hint="eastAsia"/>
          <w:b/>
        </w:rPr>
        <w:t>・</w:t>
      </w:r>
      <w:r>
        <w:rPr>
          <w:rFonts w:eastAsiaTheme="minorEastAsia" w:hint="eastAsia"/>
        </w:rPr>
        <w:t xml:space="preserve">主　催　　　</w:t>
      </w:r>
      <w:r>
        <w:rPr>
          <w:rFonts w:eastAsiaTheme="minorEastAsia" w:hint="eastAsia"/>
        </w:rPr>
        <w:t>AIOI</w:t>
      </w:r>
      <w:r>
        <w:rPr>
          <w:rFonts w:eastAsiaTheme="minorEastAsia" w:hint="eastAsia"/>
        </w:rPr>
        <w:t>龍舟フェス実行委員会</w:t>
      </w:r>
    </w:p>
    <w:p w:rsidR="002F6055" w:rsidRDefault="00CF5362">
      <w:pPr>
        <w:pStyle w:val="2"/>
        <w:tabs>
          <w:tab w:val="left" w:pos="1662"/>
        </w:tabs>
        <w:spacing w:before="0"/>
        <w:rPr>
          <w:rFonts w:eastAsiaTheme="minorEastAsia" w:hint="eastAsia"/>
        </w:rPr>
      </w:pPr>
      <w:bookmarkStart w:id="0" w:name="_Hlk136418316"/>
      <w:r>
        <w:rPr>
          <w:rFonts w:eastAsiaTheme="minorEastAsia" w:hint="eastAsia"/>
          <w:b/>
        </w:rPr>
        <w:t>・</w:t>
      </w:r>
      <w:bookmarkEnd w:id="0"/>
      <w:r w:rsidR="001C434E">
        <w:rPr>
          <w:rFonts w:eastAsiaTheme="minorEastAsia" w:hint="eastAsia"/>
        </w:rPr>
        <w:t>主　管　　　兵庫県ドラゴンボート協会</w:t>
      </w:r>
    </w:p>
    <w:p w:rsidR="002F6055" w:rsidRDefault="00CF5362">
      <w:pPr>
        <w:pStyle w:val="2"/>
        <w:tabs>
          <w:tab w:val="left" w:pos="1662"/>
        </w:tabs>
        <w:spacing w:before="0"/>
        <w:rPr>
          <w:rFonts w:ascii="Century" w:eastAsiaTheme="minorEastAsia" w:hAnsi="Century"/>
        </w:rPr>
      </w:pPr>
      <w:r>
        <w:rPr>
          <w:rFonts w:eastAsiaTheme="minorEastAsia" w:hint="eastAsia"/>
          <w:b/>
        </w:rPr>
        <w:t>・</w:t>
      </w:r>
      <w:r w:rsidR="001C434E">
        <w:rPr>
          <w:rFonts w:eastAsiaTheme="minorEastAsia" w:hint="eastAsia"/>
        </w:rPr>
        <w:t>協　賛　　　相生市観光協会</w:t>
      </w:r>
    </w:p>
    <w:p w:rsidR="002F6055" w:rsidRDefault="00CF5362">
      <w:pPr>
        <w:tabs>
          <w:tab w:val="left" w:pos="1662"/>
        </w:tabs>
        <w:spacing w:before="78"/>
        <w:ind w:left="122"/>
        <w:rPr>
          <w:rFonts w:ascii="Century" w:hAnsi="Century"/>
        </w:rPr>
      </w:pPr>
      <w:r>
        <w:rPr>
          <w:rFonts w:eastAsiaTheme="minorEastAsia" w:hint="eastAsia"/>
          <w:b/>
        </w:rPr>
        <w:t>・</w:t>
      </w:r>
      <w:r w:rsidR="001C434E">
        <w:rPr>
          <w:rFonts w:ascii="Century" w:hAnsi="Century" w:hint="eastAsia"/>
        </w:rPr>
        <w:t>開催日</w:t>
      </w:r>
      <w:r w:rsidR="001C434E">
        <w:rPr>
          <w:rFonts w:ascii="Century" w:hAnsi="Century" w:hint="eastAsia"/>
        </w:rPr>
        <w:tab/>
      </w:r>
      <w:r w:rsidR="001C434E">
        <w:rPr>
          <w:rFonts w:ascii="Century" w:hAnsi="Century" w:hint="eastAsia"/>
        </w:rPr>
        <w:t>令和</w:t>
      </w:r>
      <w:r w:rsidR="001C434E">
        <w:rPr>
          <w:rFonts w:ascii="ＭＳ 明朝" w:eastAsia="ＭＳ 明朝" w:hAnsi="ＭＳ 明朝" w:hint="eastAsia"/>
        </w:rPr>
        <w:t>５</w:t>
      </w:r>
      <w:r w:rsidR="001C434E">
        <w:rPr>
          <w:rFonts w:ascii="Century" w:hAnsi="Century" w:hint="eastAsia"/>
          <w:spacing w:val="-55"/>
        </w:rPr>
        <w:t>年</w:t>
      </w:r>
      <w:r w:rsidR="001C434E">
        <w:rPr>
          <w:rFonts w:ascii="Century" w:hAnsi="Century"/>
          <w:spacing w:val="-55"/>
        </w:rPr>
        <w:t xml:space="preserve"> </w:t>
      </w:r>
      <w:r w:rsidR="001C434E">
        <w:rPr>
          <w:rFonts w:ascii="ＭＳ 明朝" w:eastAsia="ＭＳ 明朝" w:hAnsi="ＭＳ 明朝" w:hint="eastAsia"/>
          <w:spacing w:val="-55"/>
        </w:rPr>
        <w:t>９月１０</w:t>
      </w:r>
      <w:r w:rsidR="001C434E">
        <w:rPr>
          <w:rFonts w:ascii="Century" w:hAnsi="Century"/>
          <w:spacing w:val="-54"/>
        </w:rPr>
        <w:t xml:space="preserve"> </w:t>
      </w:r>
      <w:r w:rsidR="001C434E">
        <w:rPr>
          <w:rFonts w:ascii="Century" w:hAnsi="Century" w:hint="eastAsia"/>
        </w:rPr>
        <w:t>日</w:t>
      </w:r>
      <w:r w:rsidR="001C434E">
        <w:rPr>
          <w:rFonts w:ascii="Century" w:hAnsi="Century" w:hint="eastAsia"/>
          <w:spacing w:val="-3"/>
        </w:rPr>
        <w:t>（</w:t>
      </w:r>
      <w:r w:rsidR="001C434E">
        <w:rPr>
          <w:rFonts w:ascii="Century" w:hAnsi="Century" w:hint="eastAsia"/>
        </w:rPr>
        <w:t>日）</w:t>
      </w:r>
      <w:r w:rsidR="001C434E">
        <w:rPr>
          <w:rFonts w:ascii="Century" w:hAnsi="Century" w:hint="eastAsia"/>
          <w:spacing w:val="-3"/>
        </w:rPr>
        <w:t>開</w:t>
      </w:r>
      <w:r w:rsidR="001C434E">
        <w:rPr>
          <w:rFonts w:ascii="Century" w:hAnsi="Century" w:hint="eastAsia"/>
        </w:rPr>
        <w:t>会</w:t>
      </w:r>
      <w:r w:rsidR="001C434E">
        <w:rPr>
          <w:rFonts w:ascii="Century" w:hAnsi="Century"/>
          <w:spacing w:val="-55"/>
        </w:rPr>
        <w:t xml:space="preserve"> </w:t>
      </w:r>
      <w:r w:rsidR="001C434E">
        <w:rPr>
          <w:rFonts w:ascii="ＭＳ 明朝" w:eastAsia="ＭＳ 明朝" w:hAnsi="ＭＳ 明朝" w:hint="eastAsia"/>
          <w:spacing w:val="-55"/>
        </w:rPr>
        <w:t>式９</w:t>
      </w:r>
      <w:r w:rsidR="001C434E">
        <w:rPr>
          <w:rFonts w:ascii="Century" w:hAnsi="Century"/>
          <w:spacing w:val="-54"/>
        </w:rPr>
        <w:t xml:space="preserve"> </w:t>
      </w:r>
      <w:r w:rsidR="001C434E">
        <w:rPr>
          <w:rFonts w:ascii="Century" w:hAnsi="Century" w:hint="eastAsia"/>
        </w:rPr>
        <w:t>時</w:t>
      </w:r>
      <w:r w:rsidR="001C434E">
        <w:rPr>
          <w:rFonts w:ascii="ＭＳ 明朝" w:eastAsia="ＭＳ 明朝" w:hAnsi="ＭＳ 明朝" w:hint="eastAsia"/>
        </w:rPr>
        <w:t>～</w:t>
      </w:r>
    </w:p>
    <w:p w:rsidR="002F6055" w:rsidRDefault="00CF5362">
      <w:pPr>
        <w:spacing w:before="78"/>
        <w:ind w:left="122"/>
        <w:rPr>
          <w:rFonts w:ascii="Century" w:hAnsi="Century"/>
        </w:rPr>
      </w:pPr>
      <w:r>
        <w:rPr>
          <w:rFonts w:eastAsiaTheme="minorEastAsia" w:hint="eastAsia"/>
          <w:b/>
        </w:rPr>
        <w:t>・</w:t>
      </w:r>
      <w:r w:rsidR="001C434E">
        <w:rPr>
          <w:rFonts w:ascii="Century" w:hAnsi="Century" w:hint="eastAsia"/>
        </w:rPr>
        <w:t>コース・会場　相生ポート公園　特設会場</w:t>
      </w:r>
    </w:p>
    <w:p w:rsidR="002F6055" w:rsidRDefault="00CF5362">
      <w:pPr>
        <w:tabs>
          <w:tab w:val="left" w:pos="4742"/>
          <w:tab w:val="left" w:pos="6504"/>
        </w:tabs>
        <w:spacing w:before="78"/>
        <w:ind w:left="122"/>
        <w:rPr>
          <w:rFonts w:ascii="Century" w:hAnsi="Century"/>
          <w:sz w:val="24"/>
        </w:rPr>
      </w:pPr>
      <w:r>
        <w:rPr>
          <w:rFonts w:eastAsiaTheme="minorEastAsia" w:hint="eastAsia"/>
          <w:b/>
        </w:rPr>
        <w:t>・</w:t>
      </w:r>
      <w:r w:rsidR="001C434E">
        <w:rPr>
          <w:rFonts w:ascii="Century" w:hAnsi="Century" w:hint="eastAsia"/>
        </w:rPr>
        <w:t>種目</w:t>
      </w:r>
      <w:r w:rsidR="001C434E">
        <w:rPr>
          <w:rFonts w:ascii="Century" w:hAnsi="Century" w:hint="eastAsia"/>
          <w:spacing w:val="-3"/>
        </w:rPr>
        <w:t>・</w:t>
      </w:r>
      <w:r w:rsidR="001C434E">
        <w:rPr>
          <w:rFonts w:ascii="Century" w:hAnsi="Century" w:hint="eastAsia"/>
        </w:rPr>
        <w:t>参加</w:t>
      </w:r>
      <w:r w:rsidR="001C434E">
        <w:rPr>
          <w:rFonts w:ascii="Century" w:hAnsi="Century" w:hint="eastAsia"/>
          <w:spacing w:val="-3"/>
        </w:rPr>
        <w:t>料</w:t>
      </w:r>
      <w:r w:rsidR="001C434E">
        <w:rPr>
          <w:rFonts w:ascii="Century" w:hAnsi="Century" w:hint="eastAsia"/>
          <w:sz w:val="24"/>
        </w:rPr>
        <w:t>①</w:t>
      </w:r>
      <w:r w:rsidR="001C434E">
        <w:rPr>
          <w:rFonts w:ascii="Century" w:hAnsi="Century"/>
          <w:sz w:val="24"/>
        </w:rPr>
        <w:t>SPECIAL</w:t>
      </w:r>
      <w:r w:rsidR="001C434E">
        <w:rPr>
          <w:rFonts w:ascii="Century" w:hAnsi="Century" w:hint="eastAsia"/>
          <w:sz w:val="24"/>
        </w:rPr>
        <w:t>オープン（男女の制限なし）の部　チーム</w:t>
      </w:r>
      <w:r w:rsidR="001C434E">
        <w:rPr>
          <w:rFonts w:ascii="Century" w:hAnsi="Century"/>
          <w:sz w:val="24"/>
        </w:rPr>
        <w:t xml:space="preserve"> 10,000</w:t>
      </w:r>
      <w:r w:rsidR="001C434E">
        <w:rPr>
          <w:rFonts w:ascii="Century" w:hAnsi="Century"/>
          <w:spacing w:val="-57"/>
          <w:sz w:val="24"/>
        </w:rPr>
        <w:t xml:space="preserve"> </w:t>
      </w:r>
      <w:r w:rsidR="001C434E">
        <w:rPr>
          <w:rFonts w:ascii="Century" w:hAnsi="Century" w:hint="eastAsia"/>
          <w:sz w:val="24"/>
        </w:rPr>
        <w:t>円</w:t>
      </w:r>
    </w:p>
    <w:p w:rsidR="002F6055" w:rsidRDefault="001C434E">
      <w:pPr>
        <w:tabs>
          <w:tab w:val="left" w:pos="4742"/>
          <w:tab w:val="left" w:pos="6504"/>
        </w:tabs>
        <w:spacing w:before="78"/>
        <w:ind w:left="122" w:firstLineChars="700" w:firstLine="1540"/>
        <w:rPr>
          <w:rFonts w:ascii="Century" w:hAnsi="Century"/>
          <w:sz w:val="24"/>
        </w:rPr>
      </w:pPr>
      <w:r>
        <w:rPr>
          <w:rFonts w:ascii="Century" w:hAnsi="Century" w:hint="eastAsia"/>
        </w:rPr>
        <w:t>（過去にペーロンやドラゴンボートへの出場経験が豊富と判断されたチーム）</w:t>
      </w:r>
    </w:p>
    <w:p w:rsidR="002F6055" w:rsidRDefault="001C434E">
      <w:pPr>
        <w:tabs>
          <w:tab w:val="left" w:pos="4745"/>
          <w:tab w:val="left" w:pos="6504"/>
          <w:tab w:val="left" w:pos="8101"/>
        </w:tabs>
        <w:spacing w:before="78"/>
        <w:ind w:left="1665"/>
        <w:rPr>
          <w:rFonts w:ascii="Century" w:hAnsi="Century"/>
        </w:rPr>
      </w:pPr>
      <w:r>
        <w:rPr>
          <w:rFonts w:ascii="Century" w:hAnsi="Century" w:hint="eastAsia"/>
          <w:spacing w:val="-3"/>
          <w:sz w:val="24"/>
        </w:rPr>
        <w:t>②</w:t>
      </w:r>
      <w:r>
        <w:rPr>
          <w:rFonts w:ascii="Century" w:hAnsi="Century"/>
          <w:sz w:val="24"/>
        </w:rPr>
        <w:t>ROOKIES</w:t>
      </w:r>
      <w:r>
        <w:rPr>
          <w:rFonts w:ascii="Century" w:hAnsi="Century" w:hint="eastAsia"/>
          <w:sz w:val="24"/>
        </w:rPr>
        <w:t xml:space="preserve">　オープン（男女の制限なし）の部　チーム</w:t>
      </w:r>
      <w:r>
        <w:rPr>
          <w:rFonts w:ascii="Century" w:hAnsi="Century"/>
          <w:sz w:val="24"/>
        </w:rPr>
        <w:t xml:space="preserve"> 10,000</w:t>
      </w:r>
      <w:r>
        <w:rPr>
          <w:rFonts w:ascii="Century" w:hAnsi="Century"/>
          <w:spacing w:val="-57"/>
          <w:sz w:val="24"/>
        </w:rPr>
        <w:t xml:space="preserve"> </w:t>
      </w:r>
      <w:r>
        <w:rPr>
          <w:rFonts w:ascii="Century" w:hAnsi="Century" w:hint="eastAsia"/>
          <w:sz w:val="24"/>
        </w:rPr>
        <w:t>円</w:t>
      </w:r>
    </w:p>
    <w:p w:rsidR="002F6055" w:rsidRDefault="001C434E">
      <w:pPr>
        <w:tabs>
          <w:tab w:val="left" w:pos="4745"/>
          <w:tab w:val="left" w:pos="6504"/>
          <w:tab w:val="left" w:pos="8101"/>
        </w:tabs>
        <w:spacing w:before="78"/>
        <w:ind w:left="1665"/>
        <w:rPr>
          <w:rFonts w:ascii="Century" w:hAnsi="Century"/>
        </w:rPr>
      </w:pPr>
      <w:r>
        <w:rPr>
          <w:rFonts w:ascii="Century" w:hAnsi="Century" w:hint="eastAsia"/>
        </w:rPr>
        <w:t>（初心者チームと判断されたチーム　ペーロン祭オープン参加など）</w:t>
      </w:r>
    </w:p>
    <w:p w:rsidR="002F6055" w:rsidRDefault="001C434E">
      <w:pPr>
        <w:tabs>
          <w:tab w:val="left" w:pos="4745"/>
          <w:tab w:val="left" w:pos="6504"/>
          <w:tab w:val="left" w:pos="8101"/>
        </w:tabs>
        <w:spacing w:before="78"/>
        <w:ind w:left="1665"/>
        <w:rPr>
          <w:rFonts w:ascii="Century" w:hAnsi="Century"/>
        </w:rPr>
      </w:pPr>
      <w:r>
        <w:rPr>
          <w:rFonts w:ascii="Century" w:hAnsi="Century" w:hint="eastAsia"/>
          <w:spacing w:val="-3"/>
          <w:sz w:val="24"/>
        </w:rPr>
        <w:t>③</w:t>
      </w:r>
      <w:r>
        <w:rPr>
          <w:rFonts w:ascii="Century" w:hAnsi="Century"/>
          <w:spacing w:val="-3"/>
          <w:sz w:val="24"/>
        </w:rPr>
        <w:t>WOMEN</w:t>
      </w:r>
      <w:r>
        <w:rPr>
          <w:rFonts w:ascii="Century" w:hAnsi="Century" w:hint="eastAsia"/>
          <w:sz w:val="24"/>
        </w:rPr>
        <w:t xml:space="preserve">　（漕手女子のみ）の部　チーム</w:t>
      </w:r>
      <w:r>
        <w:rPr>
          <w:rFonts w:ascii="Century" w:hAnsi="Century"/>
          <w:sz w:val="24"/>
        </w:rPr>
        <w:t xml:space="preserve"> 10,000</w:t>
      </w:r>
      <w:r>
        <w:rPr>
          <w:rFonts w:ascii="Century" w:hAnsi="Century"/>
          <w:spacing w:val="-57"/>
          <w:sz w:val="24"/>
        </w:rPr>
        <w:t xml:space="preserve"> </w:t>
      </w:r>
      <w:r>
        <w:rPr>
          <w:rFonts w:ascii="Century" w:hAnsi="Century" w:hint="eastAsia"/>
          <w:sz w:val="24"/>
        </w:rPr>
        <w:t>円</w:t>
      </w:r>
    </w:p>
    <w:p w:rsidR="002F6055" w:rsidRDefault="001C434E">
      <w:pPr>
        <w:tabs>
          <w:tab w:val="left" w:pos="4745"/>
          <w:tab w:val="left" w:pos="6504"/>
          <w:tab w:val="left" w:pos="8101"/>
        </w:tabs>
        <w:spacing w:before="78"/>
        <w:ind w:left="1665"/>
        <w:rPr>
          <w:rFonts w:ascii="Century" w:hAnsi="Century"/>
        </w:rPr>
      </w:pPr>
      <w:r>
        <w:rPr>
          <w:rFonts w:ascii="Century" w:hAnsi="Century" w:hint="eastAsia"/>
        </w:rPr>
        <w:t>（</w:t>
      </w:r>
      <w:r>
        <w:rPr>
          <w:rFonts w:ascii="ＭＳ 明朝" w:eastAsia="ＭＳ 明朝" w:hAnsi="ＭＳ 明朝" w:hint="eastAsia"/>
        </w:rPr>
        <w:t>漕手が女子</w:t>
      </w:r>
      <w:r>
        <w:rPr>
          <w:rFonts w:ascii="Century" w:hAnsi="Century" w:hint="eastAsia"/>
        </w:rPr>
        <w:t>チーム</w:t>
      </w:r>
      <w:r>
        <w:rPr>
          <w:rFonts w:ascii="ＭＳ 明朝" w:eastAsia="ＭＳ 明朝" w:hAnsi="ＭＳ 明朝" w:hint="eastAsia"/>
        </w:rPr>
        <w:t xml:space="preserve">　舵取り太鼓は性別を問わない</w:t>
      </w:r>
      <w:r>
        <w:rPr>
          <w:rFonts w:ascii="Century" w:hAnsi="Century" w:hint="eastAsia"/>
        </w:rPr>
        <w:t>）</w:t>
      </w:r>
    </w:p>
    <w:p w:rsidR="001A74F0" w:rsidRDefault="00CF5362" w:rsidP="001A74F0">
      <w:pPr>
        <w:tabs>
          <w:tab w:val="left" w:pos="1667"/>
        </w:tabs>
        <w:spacing w:before="79" w:line="307" w:lineRule="auto"/>
        <w:ind w:left="1662" w:right="1052" w:hanging="1541"/>
        <w:rPr>
          <w:rFonts w:ascii="Century" w:eastAsiaTheme="minorEastAsia" w:hAnsi="Century"/>
        </w:rPr>
      </w:pPr>
      <w:r>
        <w:rPr>
          <w:rFonts w:eastAsiaTheme="minorEastAsia" w:hint="eastAsia"/>
          <w:b/>
        </w:rPr>
        <w:t>・</w:t>
      </w:r>
      <w:r w:rsidR="001C434E">
        <w:rPr>
          <w:rFonts w:ascii="Century" w:hAnsi="Century" w:hint="eastAsia"/>
        </w:rPr>
        <w:t>競技方法</w:t>
      </w:r>
      <w:r w:rsidR="001C434E">
        <w:rPr>
          <w:rFonts w:ascii="Century" w:hAnsi="Century" w:hint="eastAsia"/>
        </w:rPr>
        <w:tab/>
      </w:r>
      <w:r w:rsidR="001C434E">
        <w:rPr>
          <w:rFonts w:ascii="Century" w:hAnsi="Century" w:hint="eastAsia"/>
        </w:rPr>
        <w:tab/>
      </w:r>
      <w:r w:rsidR="001C434E">
        <w:rPr>
          <w:rFonts w:ascii="Century" w:hAnsi="Century" w:hint="eastAsia"/>
        </w:rPr>
        <w:t>漕ぎ手</w:t>
      </w:r>
      <w:r w:rsidR="001C434E">
        <w:rPr>
          <w:rFonts w:ascii="Century" w:hAnsi="Century"/>
        </w:rPr>
        <w:t>10</w:t>
      </w:r>
      <w:r w:rsidR="001C434E">
        <w:rPr>
          <w:rFonts w:ascii="Century" w:hAnsi="Century" w:hint="eastAsia"/>
        </w:rPr>
        <w:t>人と太鼓手</w:t>
      </w:r>
      <w:r w:rsidR="001C434E">
        <w:rPr>
          <w:rFonts w:ascii="Century" w:hAnsi="Century"/>
        </w:rPr>
        <w:t>1</w:t>
      </w:r>
      <w:r w:rsidR="001C434E">
        <w:rPr>
          <w:rFonts w:ascii="Century" w:hAnsi="Century" w:hint="eastAsia"/>
        </w:rPr>
        <w:t>人、舵取り</w:t>
      </w:r>
      <w:r w:rsidR="001C434E">
        <w:rPr>
          <w:rFonts w:ascii="Century" w:hAnsi="Century"/>
        </w:rPr>
        <w:t>1</w:t>
      </w:r>
      <w:r w:rsidR="001C434E">
        <w:rPr>
          <w:rFonts w:ascii="Century" w:hAnsi="Century" w:hint="eastAsia"/>
        </w:rPr>
        <w:t>人（初心者や希望があれば主催者から派遣</w:t>
      </w:r>
      <w:r w:rsidR="001C434E">
        <w:rPr>
          <w:rFonts w:ascii="Century" w:hAnsi="Century" w:hint="eastAsia"/>
          <w:spacing w:val="-108"/>
        </w:rPr>
        <w:t>）</w:t>
      </w:r>
      <w:r w:rsidR="001C434E">
        <w:rPr>
          <w:rFonts w:ascii="Century" w:hAnsi="Century" w:hint="eastAsia"/>
        </w:rPr>
        <w:t>、</w:t>
      </w:r>
      <w:r w:rsidR="001C434E">
        <w:rPr>
          <w:rFonts w:ascii="Century" w:hAnsi="Century" w:hint="eastAsia"/>
          <w:spacing w:val="-15"/>
        </w:rPr>
        <w:t>監</w:t>
      </w:r>
      <w:r w:rsidR="001C434E">
        <w:rPr>
          <w:rFonts w:ascii="Century" w:hAnsi="Century" w:hint="eastAsia"/>
        </w:rPr>
        <w:t>督</w:t>
      </w:r>
      <w:r w:rsidR="001C434E">
        <w:rPr>
          <w:rFonts w:ascii="Century" w:hAnsi="Century"/>
        </w:rPr>
        <w:t>1</w:t>
      </w:r>
      <w:r w:rsidR="001C434E">
        <w:rPr>
          <w:rFonts w:ascii="Century" w:hAnsi="Century" w:hint="eastAsia"/>
        </w:rPr>
        <w:t>人、補欠</w:t>
      </w:r>
      <w:r w:rsidR="001C434E">
        <w:rPr>
          <w:rFonts w:ascii="Century" w:hAnsi="Century"/>
        </w:rPr>
        <w:t>3</w:t>
      </w:r>
      <w:r w:rsidR="001C434E">
        <w:rPr>
          <w:rFonts w:ascii="Century" w:hAnsi="Century" w:hint="eastAsia"/>
        </w:rPr>
        <w:t>人、</w:t>
      </w:r>
      <w:r w:rsidR="001C434E">
        <w:rPr>
          <w:rFonts w:ascii="Century" w:hAnsi="Century" w:hint="eastAsia"/>
          <w:spacing w:val="-3"/>
        </w:rPr>
        <w:t>計</w:t>
      </w:r>
      <w:r w:rsidR="001C434E">
        <w:rPr>
          <w:rFonts w:ascii="Century" w:hAnsi="Century"/>
          <w:spacing w:val="-3"/>
        </w:rPr>
        <w:t>16</w:t>
      </w:r>
      <w:r w:rsidR="001C434E">
        <w:rPr>
          <w:rFonts w:ascii="Century" w:hAnsi="Century" w:hint="eastAsia"/>
        </w:rPr>
        <w:t>人（漕ぎ手は最低左右計</w:t>
      </w:r>
      <w:r w:rsidR="001C434E">
        <w:rPr>
          <w:rFonts w:ascii="Century" w:hAnsi="Century"/>
        </w:rPr>
        <w:t>8</w:t>
      </w:r>
      <w:r w:rsidR="001C434E">
        <w:rPr>
          <w:rFonts w:ascii="Century" w:hAnsi="Century" w:hint="eastAsia"/>
        </w:rPr>
        <w:t>名は可能とします）が</w:t>
      </w:r>
      <w:r w:rsidR="001C434E">
        <w:rPr>
          <w:rFonts w:ascii="Century" w:hAnsi="Century"/>
        </w:rPr>
        <w:t>200</w:t>
      </w:r>
      <w:r w:rsidR="001C434E">
        <w:rPr>
          <w:rFonts w:ascii="Century" w:hAnsi="Century" w:hint="eastAsia"/>
        </w:rPr>
        <w:t>ｍの直</w:t>
      </w:r>
      <w:r w:rsidR="001C434E">
        <w:rPr>
          <w:rFonts w:ascii="Century" w:hAnsi="Century" w:hint="eastAsia"/>
          <w:spacing w:val="-3"/>
        </w:rPr>
        <w:t>線距</w:t>
      </w:r>
      <w:r w:rsidR="001C434E">
        <w:rPr>
          <w:rFonts w:ascii="Century" w:hAnsi="Century" w:hint="eastAsia"/>
        </w:rPr>
        <w:t>離を競漕する。</w:t>
      </w:r>
    </w:p>
    <w:p w:rsidR="001A74F0" w:rsidRDefault="00CF5362" w:rsidP="001A74F0">
      <w:pPr>
        <w:tabs>
          <w:tab w:val="left" w:pos="1643"/>
        </w:tabs>
        <w:spacing w:before="79" w:line="307" w:lineRule="auto"/>
        <w:ind w:left="1662" w:right="1052" w:hanging="1541"/>
        <w:rPr>
          <w:rFonts w:ascii="Century" w:eastAsiaTheme="minorEastAsia" w:hAnsi="Century"/>
        </w:rPr>
      </w:pPr>
      <w:r>
        <w:rPr>
          <w:rFonts w:eastAsiaTheme="minorEastAsia" w:hint="eastAsia"/>
          <w:b/>
        </w:rPr>
        <w:t>・</w:t>
      </w:r>
      <w:r w:rsidR="001C434E">
        <w:rPr>
          <w:rFonts w:ascii="Century" w:hAnsi="Century" w:hint="eastAsia"/>
        </w:rPr>
        <w:t>レー</w:t>
      </w:r>
      <w:r w:rsidR="001C434E">
        <w:rPr>
          <w:rFonts w:ascii="Century" w:hAnsi="Century" w:hint="eastAsia"/>
          <w:spacing w:val="-3"/>
        </w:rPr>
        <w:t>ス</w:t>
      </w:r>
      <w:r w:rsidR="001C434E">
        <w:rPr>
          <w:rFonts w:ascii="Century" w:hAnsi="Century" w:hint="eastAsia"/>
        </w:rPr>
        <w:t>方法</w:t>
      </w:r>
      <w:r w:rsidR="001C434E">
        <w:rPr>
          <w:rFonts w:ascii="Century" w:hAnsi="Century" w:hint="eastAsia"/>
        </w:rPr>
        <w:tab/>
      </w:r>
      <w:r w:rsidR="001C434E">
        <w:rPr>
          <w:rFonts w:ascii="Century" w:hAnsi="Century" w:hint="eastAsia"/>
        </w:rPr>
        <w:t xml:space="preserve">　基本的にはトーナメント方式としますが、チーム数が少ない場合は予選</w:t>
      </w:r>
      <w:r w:rsidR="001C434E">
        <w:rPr>
          <w:rFonts w:ascii="Century" w:hAnsi="Century"/>
          <w:spacing w:val="-56"/>
        </w:rPr>
        <w:t xml:space="preserve"> </w:t>
      </w:r>
      <w:r w:rsidR="001C434E">
        <w:rPr>
          <w:rFonts w:ascii="Century" w:hAnsi="Century"/>
        </w:rPr>
        <w:t>2</w:t>
      </w:r>
      <w:r w:rsidR="001C434E">
        <w:rPr>
          <w:rFonts w:ascii="Century" w:hAnsi="Century"/>
          <w:spacing w:val="-56"/>
        </w:rPr>
        <w:t xml:space="preserve"> </w:t>
      </w:r>
      <w:r w:rsidR="001C434E">
        <w:rPr>
          <w:rFonts w:ascii="Century" w:hAnsi="Century" w:hint="eastAsia"/>
        </w:rPr>
        <w:t>回のタ</w:t>
      </w:r>
      <w:r w:rsidR="001C434E">
        <w:rPr>
          <w:rFonts w:ascii="Century" w:hAnsi="Century" w:hint="eastAsia"/>
          <w:spacing w:val="-3"/>
        </w:rPr>
        <w:t>イ</w:t>
      </w:r>
      <w:r w:rsidR="001C434E">
        <w:rPr>
          <w:rFonts w:ascii="Century" w:hAnsi="Century" w:hint="eastAsia"/>
        </w:rPr>
        <w:t>ムレ</w:t>
      </w:r>
      <w:r w:rsidR="001C434E">
        <w:rPr>
          <w:rFonts w:ascii="Century" w:hAnsi="Century" w:hint="eastAsia"/>
          <w:spacing w:val="-3"/>
        </w:rPr>
        <w:t>ー</w:t>
      </w:r>
      <w:r w:rsidR="001C434E">
        <w:rPr>
          <w:rFonts w:ascii="Century" w:hAnsi="Century" w:hint="eastAsia"/>
        </w:rPr>
        <w:t>スで</w:t>
      </w:r>
      <w:r w:rsidR="001C434E">
        <w:rPr>
          <w:rFonts w:ascii="Century" w:hAnsi="Century" w:hint="eastAsia"/>
          <w:spacing w:val="-3"/>
        </w:rPr>
        <w:t>タイ</w:t>
      </w:r>
      <w:r w:rsidR="001C434E">
        <w:rPr>
          <w:rFonts w:ascii="Century" w:hAnsi="Century" w:hint="eastAsia"/>
        </w:rPr>
        <w:t>ムの良い</w:t>
      </w:r>
      <w:r w:rsidR="001C434E">
        <w:rPr>
          <w:rFonts w:ascii="Century" w:hAnsi="Century" w:hint="eastAsia"/>
          <w:spacing w:val="3"/>
        </w:rPr>
        <w:t>方</w:t>
      </w:r>
      <w:r w:rsidR="001C434E">
        <w:rPr>
          <w:rFonts w:ascii="Century" w:hAnsi="Century" w:hint="eastAsia"/>
        </w:rPr>
        <w:t>の記録で決勝進出。</w:t>
      </w:r>
    </w:p>
    <w:p w:rsidR="001A74F0" w:rsidRDefault="001A74F0" w:rsidP="001A74F0">
      <w:pPr>
        <w:tabs>
          <w:tab w:val="left" w:pos="1643"/>
        </w:tabs>
        <w:spacing w:before="79" w:line="307" w:lineRule="auto"/>
        <w:ind w:left="1662" w:right="1052" w:hanging="1541"/>
        <w:rPr>
          <w:rFonts w:ascii="Century" w:eastAsiaTheme="minorEastAsia" w:hAnsi="Century"/>
        </w:rPr>
      </w:pPr>
      <w:r>
        <w:rPr>
          <w:rFonts w:eastAsiaTheme="minorEastAsia" w:hint="eastAsia"/>
          <w:b/>
        </w:rPr>
        <w:t>・</w:t>
      </w:r>
      <w:r w:rsidR="001C434E">
        <w:rPr>
          <w:rFonts w:ascii="Century" w:hAnsi="Century" w:hint="eastAsia"/>
        </w:rPr>
        <w:t>参加賞</w:t>
      </w:r>
      <w:r w:rsidR="001C434E">
        <w:rPr>
          <w:rFonts w:ascii="Century" w:hAnsi="Century" w:hint="eastAsia"/>
        </w:rPr>
        <w:tab/>
      </w:r>
      <w:r w:rsidR="001C434E">
        <w:rPr>
          <w:rFonts w:ascii="Century" w:hAnsi="Century" w:hint="eastAsia"/>
        </w:rPr>
        <w:t>参加</w:t>
      </w:r>
      <w:r w:rsidR="001C434E">
        <w:rPr>
          <w:rFonts w:ascii="Century" w:hAnsi="Century" w:hint="eastAsia"/>
          <w:spacing w:val="-3"/>
        </w:rPr>
        <w:t>チー</w:t>
      </w:r>
      <w:r w:rsidR="001C434E">
        <w:rPr>
          <w:rFonts w:ascii="Century" w:hAnsi="Century" w:hint="eastAsia"/>
        </w:rPr>
        <w:t>ム</w:t>
      </w:r>
      <w:r w:rsidR="001C434E">
        <w:rPr>
          <w:rFonts w:ascii="Century" w:hAnsi="Century" w:hint="eastAsia"/>
          <w:spacing w:val="-19"/>
        </w:rPr>
        <w:t>に記念</w:t>
      </w:r>
      <w:r w:rsidR="001C434E">
        <w:rPr>
          <w:rFonts w:ascii="Century" w:hAnsi="Century"/>
          <w:spacing w:val="-19"/>
        </w:rPr>
        <w:t>T</w:t>
      </w:r>
      <w:r w:rsidR="001C434E">
        <w:rPr>
          <w:rFonts w:ascii="Century" w:hAnsi="Century" w:hint="eastAsia"/>
          <w:spacing w:val="-19"/>
        </w:rPr>
        <w:t>シャツ</w:t>
      </w:r>
      <w:r w:rsidR="001C434E">
        <w:rPr>
          <w:rFonts w:ascii="Century" w:hAnsi="Century" w:hint="eastAsia"/>
        </w:rPr>
        <w:t>を贈呈し</w:t>
      </w:r>
      <w:r w:rsidR="001C434E">
        <w:rPr>
          <w:rFonts w:ascii="Century" w:hAnsi="Century" w:hint="eastAsia"/>
          <w:spacing w:val="-3"/>
        </w:rPr>
        <w:t>ま</w:t>
      </w:r>
      <w:r w:rsidR="001C434E">
        <w:rPr>
          <w:rFonts w:ascii="Century" w:hAnsi="Century" w:hint="eastAsia"/>
        </w:rPr>
        <w:t>す。</w:t>
      </w:r>
    </w:p>
    <w:p w:rsidR="001A74F0" w:rsidRDefault="001A74F0" w:rsidP="001A74F0">
      <w:pPr>
        <w:tabs>
          <w:tab w:val="left" w:pos="1662"/>
        </w:tabs>
        <w:spacing w:before="79" w:line="307" w:lineRule="auto"/>
        <w:ind w:left="1662" w:right="1052" w:hanging="1541"/>
        <w:rPr>
          <w:rFonts w:ascii="Century" w:eastAsiaTheme="minorEastAsia" w:hAnsi="Century"/>
        </w:rPr>
      </w:pPr>
      <w:r>
        <w:rPr>
          <w:rFonts w:eastAsiaTheme="minorEastAsia" w:hint="eastAsia"/>
          <w:b/>
        </w:rPr>
        <w:t>・</w:t>
      </w:r>
      <w:r w:rsidR="001C434E">
        <w:rPr>
          <w:rFonts w:ascii="Century" w:hAnsi="Century" w:hint="eastAsia"/>
        </w:rPr>
        <w:t>表彰</w:t>
      </w:r>
      <w:r w:rsidR="001C434E">
        <w:rPr>
          <w:rFonts w:ascii="Century" w:hAnsi="Century" w:hint="eastAsia"/>
        </w:rPr>
        <w:tab/>
      </w:r>
      <w:r w:rsidR="001C434E">
        <w:rPr>
          <w:rFonts w:ascii="Century" w:hAnsi="Century" w:hint="eastAsia"/>
        </w:rPr>
        <w:t>３種</w:t>
      </w:r>
      <w:r w:rsidR="001C434E">
        <w:rPr>
          <w:rFonts w:ascii="Century" w:hAnsi="Century" w:hint="eastAsia"/>
          <w:spacing w:val="-3"/>
        </w:rPr>
        <w:t>目と</w:t>
      </w:r>
      <w:r w:rsidR="001C434E">
        <w:rPr>
          <w:rFonts w:ascii="Century" w:hAnsi="Century" w:hint="eastAsia"/>
        </w:rPr>
        <w:t>も上位２チー</w:t>
      </w:r>
      <w:r w:rsidR="001C434E">
        <w:rPr>
          <w:rFonts w:ascii="Century" w:hAnsi="Century" w:hint="eastAsia"/>
          <w:spacing w:val="-3"/>
        </w:rPr>
        <w:t>ム</w:t>
      </w:r>
      <w:r w:rsidR="001C434E">
        <w:rPr>
          <w:rFonts w:ascii="Century" w:hAnsi="Century" w:hint="eastAsia"/>
        </w:rPr>
        <w:t>を表</w:t>
      </w:r>
      <w:r w:rsidR="001C434E">
        <w:rPr>
          <w:rFonts w:ascii="Century" w:hAnsi="Century" w:hint="eastAsia"/>
          <w:spacing w:val="-3"/>
        </w:rPr>
        <w:t>彰し</w:t>
      </w:r>
      <w:r w:rsidR="001C434E">
        <w:rPr>
          <w:rFonts w:ascii="Century" w:hAnsi="Century" w:hint="eastAsia"/>
        </w:rPr>
        <w:t>ます。</w:t>
      </w:r>
    </w:p>
    <w:p w:rsidR="001A74F0" w:rsidRDefault="001A74F0" w:rsidP="001A74F0">
      <w:pPr>
        <w:tabs>
          <w:tab w:val="left" w:pos="1662"/>
        </w:tabs>
        <w:spacing w:before="79" w:line="307" w:lineRule="auto"/>
        <w:ind w:left="1662" w:right="1052" w:hanging="1541"/>
        <w:rPr>
          <w:rFonts w:ascii="Century" w:eastAsiaTheme="minorEastAsia" w:hAnsi="Century"/>
        </w:rPr>
      </w:pPr>
      <w:r>
        <w:rPr>
          <w:rFonts w:eastAsiaTheme="minorEastAsia" w:hint="eastAsia"/>
          <w:b/>
        </w:rPr>
        <w:t>・</w:t>
      </w:r>
      <w:r w:rsidR="001C434E">
        <w:rPr>
          <w:rFonts w:ascii="ＭＳ 明朝" w:eastAsia="ＭＳ 明朝" w:hAnsi="ＭＳ 明朝" w:hint="eastAsia"/>
        </w:rPr>
        <w:t>申込み先　　相生市観光協会　ＡＩＯＩ龍舟フェス実行委員会</w:t>
      </w:r>
    </w:p>
    <w:p w:rsidR="002F6055" w:rsidRPr="001A74F0" w:rsidRDefault="001A74F0" w:rsidP="001A74F0">
      <w:pPr>
        <w:tabs>
          <w:tab w:val="left" w:pos="1662"/>
        </w:tabs>
        <w:spacing w:before="79" w:line="307" w:lineRule="auto"/>
        <w:ind w:left="1662" w:right="1052" w:hanging="1541"/>
        <w:rPr>
          <w:rFonts w:ascii="Century" w:hAnsi="Century"/>
        </w:rPr>
      </w:pPr>
      <w:r>
        <w:rPr>
          <w:rFonts w:eastAsiaTheme="minorEastAsia" w:hint="eastAsia"/>
          <w:b/>
        </w:rPr>
        <w:t>・</w:t>
      </w:r>
      <w:r w:rsidR="00CF5362">
        <w:rPr>
          <w:rFonts w:ascii="ＭＳ 明朝" w:eastAsia="ＭＳ 明朝" w:hAnsi="ＭＳ 明朝" w:hint="eastAsia"/>
          <w:noProof/>
        </w:rPr>
        <w:drawing>
          <wp:anchor distT="0" distB="0" distL="114300" distR="114300" simplePos="0" relativeHeight="55" behindDoc="0" locked="0" layoutInCell="1" hidden="0" allowOverlap="1">
            <wp:simplePos x="0" y="0"/>
            <wp:positionH relativeFrom="column">
              <wp:posOffset>5100955</wp:posOffset>
            </wp:positionH>
            <wp:positionV relativeFrom="paragraph">
              <wp:posOffset>7620</wp:posOffset>
            </wp:positionV>
            <wp:extent cx="685800" cy="685800"/>
            <wp:effectExtent l="0" t="0" r="0" b="0"/>
            <wp:wrapSquare wrapText="bothSides"/>
            <wp:docPr id="1027" name="Picture 1"/>
            <wp:cNvGraphicFramePr/>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8"/>
                    <a:stretch>
                      <a:fillRect/>
                    </a:stretch>
                  </pic:blipFill>
                  <pic:spPr>
                    <a:xfrm>
                      <a:off x="0" y="0"/>
                      <a:ext cx="685800" cy="685800"/>
                    </a:xfrm>
                    <a:prstGeom prst="rect">
                      <a:avLst/>
                    </a:prstGeom>
                    <a:noFill/>
                    <a:ln>
                      <a:noFill/>
                    </a:ln>
                  </pic:spPr>
                </pic:pic>
              </a:graphicData>
            </a:graphic>
          </wp:anchor>
        </w:drawing>
      </w:r>
      <w:r w:rsidR="001C434E">
        <w:rPr>
          <w:rFonts w:ascii="ＭＳ 明朝" w:eastAsia="ＭＳ 明朝" w:hAnsi="ＭＳ 明朝" w:hint="eastAsia"/>
        </w:rPr>
        <w:t>申込み方法</w:t>
      </w:r>
    </w:p>
    <w:p w:rsidR="002F6055" w:rsidRDefault="001C434E">
      <w:pPr>
        <w:ind w:rightChars="20" w:right="44" w:firstLineChars="50" w:firstLine="110"/>
        <w:rPr>
          <w:rFonts w:ascii="ＭＳ 明朝" w:eastAsia="ＭＳ 明朝" w:hAnsi="ＭＳ 明朝"/>
          <w:u w:val="double"/>
        </w:rPr>
      </w:pPr>
      <w:r>
        <w:rPr>
          <w:rFonts w:ascii="ＭＳ 明朝" w:eastAsia="ＭＳ 明朝" w:hAnsi="ＭＳ 明朝" w:hint="eastAsia"/>
        </w:rPr>
        <w:t xml:space="preserve">　　　</w:t>
      </w:r>
      <w:r>
        <w:rPr>
          <w:rFonts w:ascii="ＭＳ 明朝" w:eastAsia="ＭＳ 明朝" w:hAnsi="ＭＳ 明朝" w:hint="eastAsia"/>
          <w:u w:val="double"/>
        </w:rPr>
        <w:t>右記のQRコードから申し込み用紙をダウンロード頂き下記のアド</w:t>
      </w:r>
    </w:p>
    <w:p w:rsidR="002F6055" w:rsidRDefault="001C434E">
      <w:pPr>
        <w:ind w:rightChars="20" w:right="44" w:firstLineChars="350" w:firstLine="770"/>
        <w:rPr>
          <w:rFonts w:ascii="ＭＳ 明朝" w:eastAsia="ＭＳ 明朝" w:hAnsi="ＭＳ 明朝"/>
          <w:u w:val="double"/>
        </w:rPr>
      </w:pPr>
      <w:r>
        <w:rPr>
          <w:rFonts w:ascii="ＭＳ 明朝" w:eastAsia="ＭＳ 明朝" w:hAnsi="ＭＳ 明朝" w:hint="eastAsia"/>
          <w:u w:val="double"/>
        </w:rPr>
        <w:t>レスにて配信頂くか、郵送かFAXで送ってください。</w:t>
      </w:r>
    </w:p>
    <w:p w:rsidR="002F6055" w:rsidRDefault="001C434E">
      <w:pPr>
        <w:ind w:rightChars="20" w:right="44"/>
        <w:rPr>
          <w:rFonts w:ascii="ＭＳ 明朝" w:eastAsia="ＭＳ 明朝" w:hAnsi="ＭＳ 明朝"/>
        </w:rPr>
      </w:pPr>
      <w:r>
        <w:rPr>
          <w:rFonts w:ascii="ＭＳ 明朝" w:eastAsia="ＭＳ 明朝" w:hAnsi="ＭＳ 明朝" w:hint="eastAsia"/>
        </w:rPr>
        <w:t xml:space="preserve">　　　</w:t>
      </w:r>
      <w:r>
        <w:rPr>
          <w:rFonts w:ascii="Century" w:eastAsia="ＭＳ 明朝" w:hAnsi="Century"/>
        </w:rPr>
        <w:t>Email</w:t>
      </w:r>
      <w:r>
        <w:rPr>
          <w:rFonts w:ascii="Century" w:eastAsia="ＭＳ 明朝" w:hAnsi="Century" w:hint="eastAsia"/>
        </w:rPr>
        <w:t>：</w:t>
      </w:r>
      <w:r>
        <w:rPr>
          <w:rFonts w:ascii="Century" w:eastAsia="ＭＳ 明朝" w:hAnsi="Century"/>
        </w:rPr>
        <w:t>aioikanko@nike.eonet.ne.jp</w:t>
      </w:r>
    </w:p>
    <w:p w:rsidR="002F6055" w:rsidRDefault="001C434E">
      <w:pPr>
        <w:ind w:rightChars="20" w:right="44"/>
        <w:rPr>
          <w:rFonts w:ascii="ＭＳ 明朝" w:eastAsia="ＭＳ 明朝" w:hAnsi="ＭＳ 明朝"/>
        </w:rPr>
      </w:pPr>
      <w:r>
        <w:rPr>
          <w:rFonts w:ascii="ＭＳ 明朝" w:eastAsia="ＭＳ 明朝" w:hAnsi="ＭＳ 明朝" w:hint="eastAsia"/>
        </w:rPr>
        <w:t xml:space="preserve">　　　郵送　　〒６７８－００３１ 兵庫県相生市旭１丁目２－１０（市役所３号館）</w:t>
      </w:r>
    </w:p>
    <w:p w:rsidR="002F6055" w:rsidRDefault="001C434E">
      <w:pPr>
        <w:ind w:rightChars="20" w:right="44"/>
        <w:rPr>
          <w:rFonts w:ascii="ＭＳ 明朝" w:eastAsia="ＭＳ 明朝" w:hAnsi="ＭＳ 明朝"/>
        </w:rPr>
      </w:pPr>
      <w:r>
        <w:rPr>
          <w:rFonts w:ascii="ＭＳ 明朝" w:eastAsia="ＭＳ 明朝" w:hAnsi="ＭＳ 明朝" w:hint="eastAsia"/>
        </w:rPr>
        <w:t xml:space="preserve">　　　ＦＡＸ　０７９１－２３－７１３７　</w:t>
      </w:r>
    </w:p>
    <w:p w:rsidR="001A74F0" w:rsidRDefault="001C434E" w:rsidP="00C91CD8">
      <w:pPr>
        <w:ind w:rightChars="20" w:right="44"/>
        <w:rPr>
          <w:rFonts w:ascii="Century" w:eastAsiaTheme="minorEastAsia" w:hAnsi="Century"/>
          <w:sz w:val="17"/>
        </w:rPr>
      </w:pPr>
      <w:r>
        <w:rPr>
          <w:rFonts w:ascii="ＭＳ 明朝" w:eastAsia="ＭＳ 明朝" w:hAnsi="ＭＳ 明朝" w:hint="eastAsia"/>
        </w:rPr>
        <w:t xml:space="preserve">　　　　　　　相生市観光協会　電話　０７９１－２２－７１７７</w:t>
      </w:r>
    </w:p>
    <w:p w:rsidR="001A74F0" w:rsidRDefault="001A74F0" w:rsidP="001A74F0">
      <w:pPr>
        <w:tabs>
          <w:tab w:val="left" w:pos="1662"/>
        </w:tabs>
        <w:spacing w:before="79"/>
        <w:ind w:left="122"/>
        <w:rPr>
          <w:rFonts w:ascii="Century" w:eastAsiaTheme="minorEastAsia" w:hAnsi="Century"/>
          <w:sz w:val="17"/>
        </w:rPr>
      </w:pPr>
      <w:r>
        <w:rPr>
          <w:rFonts w:eastAsiaTheme="minorEastAsia" w:hint="eastAsia"/>
          <w:b/>
        </w:rPr>
        <w:t>・</w:t>
      </w:r>
      <w:r w:rsidR="001C434E">
        <w:rPr>
          <w:rFonts w:ascii="Century" w:hAnsi="Century" w:hint="eastAsia"/>
        </w:rPr>
        <w:t>申し</w:t>
      </w:r>
      <w:r w:rsidR="001C434E">
        <w:rPr>
          <w:rFonts w:ascii="ＭＳ 明朝" w:eastAsia="ＭＳ 明朝" w:hAnsi="ＭＳ 明朝" w:hint="eastAsia"/>
        </w:rPr>
        <w:t xml:space="preserve">込み期限　　　</w:t>
      </w:r>
      <w:r w:rsidR="001C434E">
        <w:rPr>
          <w:rFonts w:ascii="ＭＳ 明朝" w:eastAsia="ＭＳ 明朝" w:hAnsi="ＭＳ 明朝" w:hint="eastAsia"/>
          <w:b/>
        </w:rPr>
        <w:t>令和５年８月１８日（金）</w:t>
      </w:r>
    </w:p>
    <w:p w:rsidR="002F6055" w:rsidRPr="001A74F0" w:rsidRDefault="001A74F0" w:rsidP="001A74F0">
      <w:pPr>
        <w:tabs>
          <w:tab w:val="left" w:pos="1662"/>
        </w:tabs>
        <w:spacing w:before="79"/>
        <w:ind w:left="122"/>
        <w:rPr>
          <w:rFonts w:ascii="Century" w:hAnsi="Century"/>
          <w:sz w:val="17"/>
        </w:rPr>
      </w:pPr>
      <w:r>
        <w:rPr>
          <w:rFonts w:eastAsiaTheme="minorEastAsia" w:hint="eastAsia"/>
          <w:b/>
        </w:rPr>
        <w:t>・</w:t>
      </w:r>
      <w:r w:rsidR="001C434E">
        <w:rPr>
          <w:rFonts w:ascii="Century" w:hAnsi="Century" w:hint="eastAsia"/>
        </w:rPr>
        <w:t>大会内容に関するお問い合わせ先</w:t>
      </w:r>
    </w:p>
    <w:p w:rsidR="001A74F0" w:rsidRDefault="001C434E" w:rsidP="001A74F0">
      <w:pPr>
        <w:tabs>
          <w:tab w:val="left" w:pos="3643"/>
        </w:tabs>
        <w:spacing w:before="78"/>
        <w:ind w:left="781"/>
      </w:pPr>
      <w:r>
        <w:rPr>
          <w:rFonts w:ascii="Century" w:hAnsi="Century" w:hint="eastAsia"/>
        </w:rPr>
        <w:t>兵庫県</w:t>
      </w:r>
      <w:r>
        <w:rPr>
          <w:rFonts w:ascii="Century" w:hAnsi="Century" w:hint="eastAsia"/>
          <w:spacing w:val="-3"/>
        </w:rPr>
        <w:t>ド</w:t>
      </w:r>
      <w:r>
        <w:rPr>
          <w:rFonts w:ascii="Century" w:hAnsi="Century" w:hint="eastAsia"/>
        </w:rPr>
        <w:t>ラゴ</w:t>
      </w:r>
      <w:r>
        <w:rPr>
          <w:rFonts w:ascii="Century" w:hAnsi="Century" w:hint="eastAsia"/>
          <w:spacing w:val="-3"/>
        </w:rPr>
        <w:t>ン</w:t>
      </w:r>
      <w:r>
        <w:rPr>
          <w:rFonts w:ascii="Century" w:hAnsi="Century" w:hint="eastAsia"/>
        </w:rPr>
        <w:t>ボー</w:t>
      </w:r>
      <w:r>
        <w:rPr>
          <w:rFonts w:ascii="Century" w:hAnsi="Century" w:hint="eastAsia"/>
          <w:spacing w:val="-3"/>
        </w:rPr>
        <w:t>ト協</w:t>
      </w:r>
      <w:r>
        <w:rPr>
          <w:rFonts w:ascii="Century" w:hAnsi="Century" w:hint="eastAsia"/>
        </w:rPr>
        <w:t>会</w:t>
      </w:r>
      <w:r>
        <w:rPr>
          <w:rFonts w:ascii="Century" w:hAnsi="Century" w:hint="eastAsia"/>
        </w:rPr>
        <w:tab/>
      </w:r>
      <w:r>
        <w:rPr>
          <w:rFonts w:ascii="Century" w:hAnsi="Century"/>
        </w:rPr>
        <w:t>Email :</w:t>
      </w:r>
      <w:r>
        <w:rPr>
          <w:rFonts w:ascii="Century" w:hAnsi="Century"/>
          <w:spacing w:val="-1"/>
        </w:rPr>
        <w:t xml:space="preserve"> hideyuki7136@</w:t>
      </w:r>
      <w:hyperlink r:id="rId9" w:history="1">
        <w:r>
          <w:rPr>
            <w:rFonts w:ascii="Century" w:hAnsi="Century"/>
          </w:rPr>
          <w:t>gmail.com</w:t>
        </w:r>
      </w:hyperlink>
    </w:p>
    <w:p w:rsidR="002F6055" w:rsidRPr="001A74F0" w:rsidRDefault="001A74F0" w:rsidP="001A74F0">
      <w:pPr>
        <w:tabs>
          <w:tab w:val="left" w:pos="3643"/>
        </w:tabs>
        <w:spacing w:before="78"/>
        <w:ind w:leftChars="50" w:left="1325" w:hangingChars="550" w:hanging="1215"/>
        <w:rPr>
          <w:rFonts w:ascii="Century" w:eastAsiaTheme="minorEastAsia" w:hAnsi="Century"/>
          <w:sz w:val="28"/>
        </w:rPr>
      </w:pPr>
      <w:r>
        <w:rPr>
          <w:rFonts w:eastAsiaTheme="minorEastAsia" w:hint="eastAsia"/>
          <w:b/>
        </w:rPr>
        <w:t>・</w:t>
      </w:r>
      <w:r w:rsidR="001C434E">
        <w:rPr>
          <w:rFonts w:ascii="Century" w:hAnsi="Century" w:hint="eastAsia"/>
          <w:spacing w:val="-6"/>
        </w:rPr>
        <w:t>注意</w:t>
      </w:r>
      <w:r w:rsidR="001C434E">
        <w:rPr>
          <w:rFonts w:ascii="Century" w:hAnsi="Century"/>
          <w:spacing w:val="-6"/>
        </w:rPr>
        <w:t xml:space="preserve">         </w:t>
      </w:r>
      <w:r w:rsidR="001C434E">
        <w:rPr>
          <w:rFonts w:ascii="Century" w:hAnsi="Century" w:hint="eastAsia"/>
          <w:spacing w:val="-6"/>
        </w:rPr>
        <w:t>コロナ感染状況等、参加者の安全上、大会開催が不可能な場合は大会</w:t>
      </w:r>
      <w:r w:rsidR="001C434E">
        <w:rPr>
          <w:rFonts w:ascii="Century" w:hAnsi="Century" w:hint="eastAsia"/>
          <w:spacing w:val="-21"/>
        </w:rPr>
        <w:t>を中止します。その場合、参加料の返金はできませんので、了承の上、</w:t>
      </w:r>
      <w:r w:rsidR="001C434E">
        <w:rPr>
          <w:rFonts w:ascii="Century" w:hAnsi="Century" w:hint="eastAsia"/>
          <w:spacing w:val="-2"/>
        </w:rPr>
        <w:t>ご参加ください。</w:t>
      </w:r>
    </w:p>
    <w:p w:rsidR="002F6055" w:rsidRDefault="001A74F0">
      <w:pPr>
        <w:tabs>
          <w:tab w:val="left" w:pos="1220"/>
        </w:tabs>
        <w:spacing w:before="70"/>
        <w:ind w:left="122"/>
        <w:rPr>
          <w:rFonts w:ascii="Century" w:eastAsiaTheme="minorEastAsia" w:hAnsi="Century"/>
        </w:rPr>
      </w:pPr>
      <w:r>
        <w:rPr>
          <w:rFonts w:eastAsiaTheme="minorEastAsia" w:hint="eastAsia"/>
          <w:b/>
        </w:rPr>
        <w:t>・</w:t>
      </w:r>
      <w:r w:rsidR="001C434E">
        <w:rPr>
          <w:rFonts w:ascii="Century" w:hAnsi="Century" w:hint="eastAsia"/>
        </w:rPr>
        <w:t>交通</w:t>
      </w:r>
      <w:r w:rsidR="001C434E">
        <w:rPr>
          <w:rFonts w:ascii="Century" w:hAnsi="Century" w:hint="eastAsia"/>
        </w:rPr>
        <w:tab/>
      </w:r>
      <w:r w:rsidR="001C434E">
        <w:rPr>
          <w:rFonts w:ascii="Century" w:hAnsi="Century"/>
        </w:rPr>
        <w:t>JR</w:t>
      </w:r>
      <w:r w:rsidR="001C434E">
        <w:rPr>
          <w:rFonts w:ascii="Century" w:hAnsi="Century"/>
          <w:spacing w:val="-55"/>
        </w:rPr>
        <w:t xml:space="preserve"> </w:t>
      </w:r>
      <w:r w:rsidR="001C434E">
        <w:rPr>
          <w:rFonts w:ascii="Century" w:hAnsi="Century" w:hint="eastAsia"/>
        </w:rPr>
        <w:t>相生駅より</w:t>
      </w:r>
      <w:r w:rsidR="001C434E">
        <w:rPr>
          <w:rFonts w:ascii="Century" w:hAnsi="Century" w:hint="eastAsia"/>
          <w:spacing w:val="-3"/>
        </w:rPr>
        <w:t>徒歩</w:t>
      </w:r>
      <w:r w:rsidR="001C434E">
        <w:rPr>
          <w:rFonts w:ascii="Century" w:hAnsi="Century"/>
          <w:spacing w:val="-3"/>
        </w:rPr>
        <w:t>25</w:t>
      </w:r>
      <w:r w:rsidR="001C434E">
        <w:rPr>
          <w:rFonts w:ascii="Century" w:hAnsi="Century" w:hint="eastAsia"/>
        </w:rPr>
        <w:t>分　神姫ﾊﾞｽ相生駅前～市役所前</w:t>
      </w:r>
      <w:r w:rsidR="001C434E">
        <w:rPr>
          <w:rFonts w:ascii="Century" w:hAnsi="Century"/>
        </w:rPr>
        <w:t>15</w:t>
      </w:r>
      <w:r w:rsidR="001C434E">
        <w:rPr>
          <w:rFonts w:ascii="Century" w:hAnsi="Century" w:hint="eastAsia"/>
        </w:rPr>
        <w:t>分</w:t>
      </w:r>
    </w:p>
    <w:p w:rsidR="002F6055" w:rsidRDefault="001A74F0">
      <w:pPr>
        <w:tabs>
          <w:tab w:val="left" w:pos="1883"/>
        </w:tabs>
        <w:spacing w:before="70"/>
        <w:ind w:left="122"/>
        <w:rPr>
          <w:rFonts w:ascii="Century" w:eastAsiaTheme="minorEastAsia" w:hAnsi="Century"/>
        </w:rPr>
      </w:pPr>
      <w:r>
        <w:rPr>
          <w:rFonts w:eastAsiaTheme="minorEastAsia" w:hint="eastAsia"/>
          <w:b/>
        </w:rPr>
        <w:t>・</w:t>
      </w:r>
      <w:r w:rsidR="001C434E">
        <w:rPr>
          <w:rFonts w:ascii="Century" w:eastAsiaTheme="minorEastAsia" w:hAnsi="Century" w:hint="eastAsia"/>
          <w:b/>
        </w:rPr>
        <w:t>駐車場　相生市役所前の体育館無料駐車場・ﾁｰﾑﾃﾝﾄ（敷物は各自）主催者側で準備してます。</w:t>
      </w:r>
    </w:p>
    <w:p w:rsidR="002F6055" w:rsidRDefault="001A74F0">
      <w:pPr>
        <w:spacing w:before="78"/>
        <w:ind w:left="122"/>
        <w:sectPr w:rsidR="002F6055">
          <w:type w:val="continuous"/>
          <w:pgSz w:w="11910" w:h="16840"/>
          <w:pgMar w:top="1134" w:right="641" w:bottom="278" w:left="1582" w:header="720" w:footer="720" w:gutter="0"/>
          <w:cols w:space="720"/>
          <w:docGrid w:linePitch="299"/>
        </w:sectPr>
      </w:pPr>
      <w:r>
        <w:rPr>
          <w:rFonts w:eastAsiaTheme="minorEastAsia" w:hint="eastAsia"/>
          <w:b/>
        </w:rPr>
        <w:t>・</w:t>
      </w:r>
      <w:r w:rsidR="001C434E">
        <w:rPr>
          <w:rFonts w:ascii="Century" w:hAnsi="Century" w:hint="eastAsia"/>
        </w:rPr>
        <w:t>宿泊に関するお問い合わせ　　相生市観光</w:t>
      </w:r>
      <w:r w:rsidR="001C434E">
        <w:rPr>
          <w:rFonts w:ascii="Century" w:hAnsi="Century" w:hint="eastAsia"/>
          <w:spacing w:val="-3"/>
        </w:rPr>
        <w:t>協</w:t>
      </w:r>
      <w:r w:rsidR="001C434E">
        <w:rPr>
          <w:rFonts w:ascii="Century" w:hAnsi="Century" w:hint="eastAsia"/>
        </w:rPr>
        <w:t>会</w:t>
      </w:r>
      <w:r w:rsidR="001C434E">
        <w:rPr>
          <w:rFonts w:ascii="Century" w:hAnsi="Century" w:hint="eastAsia"/>
        </w:rPr>
        <w:tab/>
      </w:r>
      <w:r w:rsidR="001C434E">
        <w:rPr>
          <w:rFonts w:ascii="Century" w:hAnsi="Century" w:hint="eastAsia"/>
        </w:rPr>
        <w:t>℡０７９１－２</w:t>
      </w:r>
      <w:r w:rsidR="001C434E">
        <w:rPr>
          <w:rFonts w:ascii="ＭＳ 明朝" w:eastAsia="ＭＳ 明朝" w:hAnsi="ＭＳ 明朝" w:hint="eastAsia"/>
        </w:rPr>
        <w:t>２</w:t>
      </w:r>
      <w:r w:rsidR="001C434E">
        <w:rPr>
          <w:rFonts w:ascii="Century" w:hAnsi="Century" w:hint="eastAsia"/>
        </w:rPr>
        <w:t>－７１</w:t>
      </w:r>
      <w:r w:rsidR="001C434E">
        <w:rPr>
          <w:rFonts w:ascii="ＭＳ 明朝" w:eastAsia="ＭＳ 明朝" w:hAnsi="ＭＳ 明朝" w:hint="eastAsia"/>
        </w:rPr>
        <w:t>７７</w:t>
      </w:r>
    </w:p>
    <w:p w:rsidR="002F6055" w:rsidRDefault="001C434E">
      <w:pPr>
        <w:ind w:firstLineChars="600" w:firstLine="1446"/>
        <w:jc w:val="both"/>
        <w:rPr>
          <w:rFonts w:ascii="Century" w:eastAsia="Noto Sans Mono CJK HK" w:hAnsi="Century"/>
          <w:b/>
          <w:sz w:val="24"/>
        </w:rPr>
      </w:pPr>
      <w:r>
        <w:rPr>
          <w:rFonts w:ascii="Century" w:eastAsia="Noto Sans Mono CJK HK" w:hAnsi="Century" w:hint="eastAsia"/>
          <w:b/>
          <w:sz w:val="24"/>
        </w:rPr>
        <w:lastRenderedPageBreak/>
        <w:t>「</w:t>
      </w:r>
      <w:r>
        <w:rPr>
          <w:rFonts w:ascii="Century" w:hAnsi="Century"/>
          <w:b/>
          <w:sz w:val="24"/>
        </w:rPr>
        <w:t>AIOI DRAGON BOAT FESTIVAL 2023</w:t>
      </w:r>
      <w:r>
        <w:rPr>
          <w:rFonts w:ascii="Century" w:eastAsia="Noto Sans Mono CJK HK" w:hAnsi="Century" w:hint="eastAsia"/>
          <w:b/>
          <w:sz w:val="24"/>
        </w:rPr>
        <w:t>」大会規則</w:t>
      </w:r>
    </w:p>
    <w:p w:rsidR="002F6055" w:rsidRDefault="00721A92">
      <w:pPr>
        <w:pStyle w:val="a3"/>
        <w:spacing w:before="2" w:line="321" w:lineRule="auto"/>
        <w:ind w:left="333" w:right="1053" w:hanging="212"/>
        <w:jc w:val="both"/>
        <w:rPr>
          <w:rFonts w:ascii="Century" w:hAnsi="Century"/>
        </w:rPr>
      </w:pPr>
      <w:r>
        <w:rPr>
          <w:rFonts w:asciiTheme="minorEastAsia" w:eastAsiaTheme="minorEastAsia" w:hAnsiTheme="minorEastAsia" w:hint="eastAsia"/>
        </w:rPr>
        <w:t>①</w:t>
      </w:r>
      <w:r w:rsidR="001C434E">
        <w:rPr>
          <w:rFonts w:ascii="Century" w:hAnsi="Century" w:hint="eastAsia"/>
        </w:rPr>
        <w:t>競技は、雨天決行が原則であるが、主催者が選手の安全等を考慮し、レース前、またレース中に種目・時間の変更、中止等を決めることができる。</w:t>
      </w:r>
    </w:p>
    <w:p w:rsidR="002F6055" w:rsidRDefault="00721A92">
      <w:pPr>
        <w:pStyle w:val="a3"/>
        <w:spacing w:line="321" w:lineRule="auto"/>
        <w:ind w:left="122" w:right="1057"/>
        <w:rPr>
          <w:rFonts w:ascii="Century" w:hAnsi="Century"/>
        </w:rPr>
      </w:pPr>
      <w:r>
        <w:rPr>
          <w:rFonts w:asciiTheme="minorEastAsia" w:eastAsiaTheme="minorEastAsia" w:hAnsiTheme="minorEastAsia" w:hint="eastAsia"/>
        </w:rPr>
        <w:t>②</w:t>
      </w:r>
      <w:r w:rsidR="001C434E">
        <w:rPr>
          <w:rFonts w:ascii="Century" w:hAnsi="Century" w:hint="eastAsia"/>
        </w:rPr>
        <w:t>競技種目は、</w:t>
      </w:r>
      <w:r w:rsidR="001C434E">
        <w:rPr>
          <w:rFonts w:ascii="Century" w:hAnsi="Century"/>
        </w:rPr>
        <w:t>SPECIAL</w:t>
      </w:r>
      <w:r w:rsidR="001C434E">
        <w:rPr>
          <w:rFonts w:ascii="Century" w:hAnsi="Century" w:hint="eastAsia"/>
        </w:rPr>
        <w:t>オープン、</w:t>
      </w:r>
      <w:r w:rsidR="001C434E">
        <w:rPr>
          <w:rFonts w:ascii="Century" w:hAnsi="Century"/>
        </w:rPr>
        <w:t>ROOKIES</w:t>
      </w:r>
      <w:r w:rsidR="001C434E">
        <w:rPr>
          <w:rFonts w:ascii="Century" w:hAnsi="Century" w:hint="eastAsia"/>
        </w:rPr>
        <w:t>オープン、</w:t>
      </w:r>
      <w:r w:rsidR="001C434E">
        <w:rPr>
          <w:rFonts w:ascii="Century" w:hAnsi="Century"/>
        </w:rPr>
        <w:t>WOMEN</w:t>
      </w:r>
      <w:r w:rsidR="001C434E">
        <w:rPr>
          <w:rFonts w:ascii="Century" w:hAnsi="Century" w:hint="eastAsia"/>
        </w:rPr>
        <w:t>の</w:t>
      </w:r>
      <w:r w:rsidR="001C434E">
        <w:rPr>
          <w:rFonts w:asciiTheme="minorEastAsia" w:eastAsiaTheme="minorEastAsia" w:hAnsiTheme="minorEastAsia" w:hint="eastAsia"/>
        </w:rPr>
        <w:t>3</w:t>
      </w:r>
      <w:r w:rsidR="001C434E">
        <w:rPr>
          <w:rFonts w:ascii="Century" w:hAnsi="Century" w:hint="eastAsia"/>
        </w:rPr>
        <w:t>種目とする。</w:t>
      </w:r>
      <w:r w:rsidR="001C434E">
        <w:rPr>
          <w:rFonts w:ascii="ＭＳ 明朝" w:eastAsia="ＭＳ 明朝" w:hAnsi="ＭＳ 明朝" w:hint="eastAsia"/>
        </w:rPr>
        <w:t>尚</w:t>
      </w:r>
      <w:r w:rsidR="001C434E">
        <w:rPr>
          <w:rFonts w:ascii="Century" w:hAnsi="Century" w:hint="eastAsia"/>
        </w:rPr>
        <w:t>、</w:t>
      </w:r>
      <w:r w:rsidR="001C434E">
        <w:rPr>
          <w:rFonts w:ascii="Century" w:hAnsi="Century"/>
        </w:rPr>
        <w:t>WOMEN</w:t>
      </w:r>
      <w:r w:rsidR="001C434E">
        <w:rPr>
          <w:rFonts w:ascii="ＭＳ 明朝" w:eastAsia="ＭＳ 明朝" w:hAnsi="ＭＳ 明朝" w:hint="eastAsia"/>
        </w:rPr>
        <w:t>は</w:t>
      </w:r>
      <w:r w:rsidR="001C434E">
        <w:rPr>
          <w:rFonts w:ascii="Century" w:hAnsi="Century" w:hint="eastAsia"/>
        </w:rPr>
        <w:t>太鼓手、舵取り</w:t>
      </w:r>
      <w:r w:rsidR="001C434E">
        <w:rPr>
          <w:rFonts w:ascii="ＭＳ 明朝" w:eastAsia="ＭＳ 明朝" w:hAnsi="ＭＳ 明朝" w:hint="eastAsia"/>
        </w:rPr>
        <w:t>の</w:t>
      </w:r>
      <w:r w:rsidR="001C434E">
        <w:rPr>
          <w:rFonts w:ascii="Century" w:hAnsi="Century" w:hint="eastAsia"/>
        </w:rPr>
        <w:t>性別は問わない。距離は直線２００</w:t>
      </w:r>
      <w:r w:rsidR="001C434E">
        <w:rPr>
          <w:rFonts w:ascii="Century" w:hAnsi="Century"/>
        </w:rPr>
        <w:t>m</w:t>
      </w:r>
      <w:r w:rsidR="001C434E">
        <w:rPr>
          <w:rFonts w:ascii="Century" w:hAnsi="Century" w:hint="eastAsia"/>
        </w:rPr>
        <w:t>。レース間隔は１０分程度。</w:t>
      </w:r>
    </w:p>
    <w:p w:rsidR="002F6055" w:rsidRDefault="00721A92">
      <w:pPr>
        <w:pStyle w:val="a3"/>
        <w:spacing w:line="321" w:lineRule="auto"/>
        <w:ind w:left="122" w:right="1053"/>
        <w:jc w:val="both"/>
        <w:rPr>
          <w:rFonts w:ascii="Century" w:hAnsi="Century"/>
        </w:rPr>
      </w:pPr>
      <w:r>
        <w:rPr>
          <w:rFonts w:asciiTheme="minorEastAsia" w:eastAsiaTheme="minorEastAsia" w:hAnsiTheme="minorEastAsia" w:hint="eastAsia"/>
          <w:spacing w:val="-3"/>
        </w:rPr>
        <w:t>③</w:t>
      </w:r>
      <w:r w:rsidR="001C434E">
        <w:rPr>
          <w:rFonts w:ascii="Century" w:hAnsi="Century" w:hint="eastAsia"/>
          <w:spacing w:val="-3"/>
        </w:rPr>
        <w:t>競技人数は、１クルー１２名</w:t>
      </w:r>
      <w:r w:rsidR="001C434E">
        <w:rPr>
          <w:rFonts w:ascii="Century" w:hAnsi="Century" w:hint="eastAsia"/>
        </w:rPr>
        <w:t>（</w:t>
      </w:r>
      <w:r w:rsidR="001C434E">
        <w:rPr>
          <w:rFonts w:ascii="Century" w:hAnsi="Century" w:hint="eastAsia"/>
          <w:spacing w:val="-6"/>
        </w:rPr>
        <w:t>太鼓手</w:t>
      </w:r>
      <w:r w:rsidR="001C434E">
        <w:rPr>
          <w:rFonts w:ascii="Century" w:hAnsi="Century"/>
          <w:spacing w:val="-6"/>
        </w:rPr>
        <w:t xml:space="preserve"> </w:t>
      </w:r>
      <w:r w:rsidR="001C434E">
        <w:rPr>
          <w:rFonts w:ascii="Century" w:hAnsi="Century"/>
        </w:rPr>
        <w:t>1</w:t>
      </w:r>
      <w:r w:rsidR="001C434E">
        <w:rPr>
          <w:rFonts w:ascii="Century" w:hAnsi="Century"/>
          <w:spacing w:val="-7"/>
        </w:rPr>
        <w:t xml:space="preserve"> </w:t>
      </w:r>
      <w:r w:rsidR="001C434E">
        <w:rPr>
          <w:rFonts w:ascii="Century" w:hAnsi="Century" w:hint="eastAsia"/>
          <w:spacing w:val="-7"/>
        </w:rPr>
        <w:t>名、舵取り</w:t>
      </w:r>
      <w:r w:rsidR="001C434E">
        <w:rPr>
          <w:rFonts w:ascii="Century" w:hAnsi="Century"/>
          <w:spacing w:val="-7"/>
        </w:rPr>
        <w:t xml:space="preserve"> </w:t>
      </w:r>
      <w:r w:rsidR="001C434E">
        <w:rPr>
          <w:rFonts w:ascii="Century" w:hAnsi="Century"/>
        </w:rPr>
        <w:t>1</w:t>
      </w:r>
      <w:r w:rsidR="001C434E">
        <w:rPr>
          <w:rFonts w:ascii="Century" w:hAnsi="Century"/>
          <w:spacing w:val="-5"/>
        </w:rPr>
        <w:t xml:space="preserve"> </w:t>
      </w:r>
      <w:r w:rsidR="001C434E">
        <w:rPr>
          <w:rFonts w:ascii="Century" w:hAnsi="Century" w:hint="eastAsia"/>
          <w:spacing w:val="-5"/>
        </w:rPr>
        <w:t>名、漕手１０名</w:t>
      </w:r>
      <w:r w:rsidR="001C434E">
        <w:rPr>
          <w:rFonts w:ascii="Century" w:hAnsi="Century" w:hint="eastAsia"/>
          <w:spacing w:val="-3"/>
        </w:rPr>
        <w:t>）</w:t>
      </w:r>
      <w:r w:rsidR="001C434E">
        <w:rPr>
          <w:rFonts w:ascii="Century" w:hAnsi="Century" w:hint="eastAsia"/>
          <w:spacing w:val="-2"/>
        </w:rPr>
        <w:t>とするが、太鼓手、舵取りを含め、１０人以上いなければならない。但し、大会当日の波、風など天候等</w:t>
      </w:r>
      <w:r w:rsidR="001C434E">
        <w:rPr>
          <w:rFonts w:ascii="Century" w:hAnsi="Century" w:hint="eastAsia"/>
          <w:spacing w:val="-3"/>
        </w:rPr>
        <w:t>の事情により</w:t>
      </w:r>
      <w:r w:rsidR="001C434E">
        <w:rPr>
          <w:rFonts w:ascii="Century" w:hAnsi="Century" w:hint="eastAsia"/>
          <w:spacing w:val="-3"/>
          <w:u w:val="double"/>
        </w:rPr>
        <w:t>乗艇人数を変更する場合がある。</w:t>
      </w:r>
    </w:p>
    <w:p w:rsidR="002F6055" w:rsidRDefault="00721A92">
      <w:pPr>
        <w:pStyle w:val="a3"/>
        <w:spacing w:line="321" w:lineRule="auto"/>
        <w:ind w:left="122" w:right="1053"/>
        <w:jc w:val="both"/>
        <w:rPr>
          <w:rFonts w:ascii="Century" w:hAnsi="Century"/>
        </w:rPr>
      </w:pPr>
      <w:r>
        <w:rPr>
          <w:rFonts w:asciiTheme="minorEastAsia" w:eastAsiaTheme="minorEastAsia" w:hAnsiTheme="minorEastAsia" w:hint="eastAsia"/>
          <w:spacing w:val="-3"/>
        </w:rPr>
        <w:t>④</w:t>
      </w:r>
      <w:r w:rsidR="001C434E">
        <w:rPr>
          <w:rFonts w:ascii="Century" w:hAnsi="Century" w:hint="eastAsia"/>
          <w:spacing w:val="-3"/>
        </w:rPr>
        <w:t>レースに必要な、艇、パドル、太鼓、バチ、舵は、主催者の用意したものを使用する。但し、パドルとバチについては、個人用は持ち込み可能ですが【</w:t>
      </w:r>
      <w:r w:rsidR="001C434E">
        <w:rPr>
          <w:rFonts w:ascii="Century" w:hAnsi="Century"/>
        </w:rPr>
        <w:t>JDBA</w:t>
      </w:r>
      <w:r w:rsidR="001C434E">
        <w:rPr>
          <w:rFonts w:ascii="Century" w:hAnsi="Century" w:hint="eastAsia"/>
          <w:spacing w:val="-2"/>
        </w:rPr>
        <w:t>】の公認検定に合</w:t>
      </w:r>
      <w:r w:rsidR="001C434E">
        <w:rPr>
          <w:rFonts w:ascii="Century" w:hAnsi="Century" w:hint="eastAsia"/>
        </w:rPr>
        <w:t>格したものに限る</w:t>
      </w:r>
    </w:p>
    <w:p w:rsidR="002F6055" w:rsidRDefault="00721A92">
      <w:pPr>
        <w:pStyle w:val="a3"/>
        <w:spacing w:before="87"/>
        <w:ind w:left="122"/>
        <w:rPr>
          <w:rFonts w:ascii="Century" w:hAnsi="Century"/>
        </w:rPr>
      </w:pPr>
      <w:r>
        <w:rPr>
          <w:rFonts w:asciiTheme="minorEastAsia" w:eastAsiaTheme="minorEastAsia" w:hAnsiTheme="minorEastAsia" w:hint="eastAsia"/>
        </w:rPr>
        <w:t>⑤</w:t>
      </w:r>
      <w:r w:rsidR="001C434E">
        <w:rPr>
          <w:rFonts w:ascii="Century" w:hAnsi="Century" w:hint="eastAsia"/>
        </w:rPr>
        <w:t>競技参加条件は、健康な男女でなければならない。</w:t>
      </w:r>
    </w:p>
    <w:p w:rsidR="002F6055" w:rsidRDefault="001C434E">
      <w:pPr>
        <w:pStyle w:val="a3"/>
        <w:spacing w:before="91"/>
        <w:ind w:left="122"/>
        <w:rPr>
          <w:rFonts w:ascii="Century" w:hAnsi="Century"/>
        </w:rPr>
      </w:pPr>
      <w:r>
        <w:rPr>
          <w:noProof/>
        </w:rPr>
        <mc:AlternateContent>
          <mc:Choice Requires="wps">
            <w:drawing>
              <wp:anchor distT="0" distB="0" distL="114300" distR="114300" simplePos="0" relativeHeight="3" behindDoc="0" locked="0" layoutInCell="1" hidden="0" allowOverlap="1">
                <wp:simplePos x="0" y="0"/>
                <wp:positionH relativeFrom="page">
                  <wp:posOffset>1481455</wp:posOffset>
                </wp:positionH>
                <wp:positionV relativeFrom="paragraph">
                  <wp:posOffset>209550</wp:posOffset>
                </wp:positionV>
                <wp:extent cx="2935605" cy="7620"/>
                <wp:effectExtent l="0" t="0" r="635" b="635"/>
                <wp:wrapNone/>
                <wp:docPr id="102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935605" cy="7620"/>
                        </a:xfrm>
                        <a:prstGeom prst="rect">
                          <a:avLst/>
                        </a:prstGeom>
                        <a:solidFill>
                          <a:srgbClr val="000000"/>
                        </a:solidFill>
                        <a:ln>
                          <a:noFill/>
                        </a:ln>
                      </wps:spPr>
                      <wps:bodyPr/>
                    </wps:wsp>
                  </a:graphicData>
                </a:graphic>
              </wp:anchor>
            </w:drawing>
          </mc:Choice>
          <mc:Fallback>
            <w:pict>
              <v:rect id="Rectangle 40" style="mso-wrap-distance-right:9pt;mso-wrap-distance-bottom:0pt;margin-top:16.5pt;mso-position-vertical-relative:text;mso-position-horizontal-relative:page;position:absolute;height:0.6pt;mso-wrap-distance-top:0pt;width:231.15pt;mso-wrap-distance-left:9pt;margin-left:116.65pt;z-index:3;" o:spid="_x0000_s1028" o:allowincell="t" o:allowoverlap="t" filled="t" fillcolor="#000000" stroked="f" o:spt="1">
                <v:fill/>
                <v:textbox style="layout-flow:horizontal;"/>
                <v:imagedata o:title=""/>
                <w10:wrap type="none" anchorx="page" anchory="text"/>
              </v:rect>
            </w:pict>
          </mc:Fallback>
        </mc:AlternateContent>
      </w:r>
      <w:r>
        <w:rPr>
          <w:rFonts w:ascii="Century" w:hAnsi="Century" w:hint="eastAsia"/>
        </w:rPr>
        <w:t>なお、乗艇中は全員フローティングベストを着用のこと。</w:t>
      </w:r>
    </w:p>
    <w:p w:rsidR="002F6055" w:rsidRDefault="00721A92">
      <w:pPr>
        <w:pStyle w:val="a3"/>
        <w:spacing w:before="91" w:line="321" w:lineRule="auto"/>
        <w:ind w:left="122" w:right="1058"/>
        <w:rPr>
          <w:rFonts w:ascii="Century" w:hAnsi="Century"/>
        </w:rPr>
      </w:pPr>
      <w:r>
        <w:rPr>
          <w:rFonts w:asciiTheme="minorEastAsia" w:eastAsiaTheme="minorEastAsia" w:hAnsiTheme="minorEastAsia" w:hint="eastAsia"/>
        </w:rPr>
        <w:t>⑥</w:t>
      </w:r>
      <w:r w:rsidR="001C434E">
        <w:rPr>
          <w:rFonts w:ascii="Century" w:hAnsi="Century" w:hint="eastAsia"/>
        </w:rPr>
        <w:t>選手は、招集場にて資格審査を受け、配艇係によって割り当てられた艇に乗艇しなければならない。</w:t>
      </w:r>
    </w:p>
    <w:p w:rsidR="002F6055" w:rsidRDefault="00721A92">
      <w:pPr>
        <w:pStyle w:val="a3"/>
        <w:spacing w:line="321" w:lineRule="auto"/>
        <w:ind w:left="122" w:right="1057"/>
        <w:jc w:val="both"/>
        <w:rPr>
          <w:rFonts w:ascii="Century" w:hAnsi="Century"/>
        </w:rPr>
      </w:pPr>
      <w:r>
        <w:rPr>
          <w:rFonts w:asciiTheme="minorEastAsia" w:eastAsiaTheme="minorEastAsia" w:hAnsiTheme="minorEastAsia" w:hint="eastAsia"/>
        </w:rPr>
        <w:t>⑦</w:t>
      </w:r>
      <w:r w:rsidR="001C434E">
        <w:rPr>
          <w:rFonts w:ascii="Century" w:hAnsi="Century" w:hint="eastAsia"/>
        </w:rPr>
        <w:t>競技のレーンは互いに平行し、各クルーは決められたレーンを守らねばならない。レーンを外れたクルーは失格、最下位とする場合がある。他のクルーの水路妨害や衝突等を避けるため、レーンを外れた責任は問わない。</w:t>
      </w:r>
    </w:p>
    <w:p w:rsidR="002F6055" w:rsidRDefault="002F6055">
      <w:pPr>
        <w:pStyle w:val="a3"/>
        <w:rPr>
          <w:rFonts w:ascii="Century" w:hAnsi="Century"/>
          <w:sz w:val="20"/>
        </w:rPr>
      </w:pPr>
    </w:p>
    <w:p w:rsidR="002F6055" w:rsidRDefault="001C434E">
      <w:pPr>
        <w:pStyle w:val="3"/>
        <w:rPr>
          <w:rFonts w:ascii="Century" w:hAnsi="Century"/>
        </w:rPr>
      </w:pPr>
      <w:r>
        <w:rPr>
          <w:rFonts w:ascii="Century" w:hAnsi="Century" w:hint="eastAsia"/>
        </w:rPr>
        <w:t>【参加注意】</w:t>
      </w:r>
    </w:p>
    <w:p w:rsidR="002F6055" w:rsidRDefault="001A74F0">
      <w:pPr>
        <w:pStyle w:val="a3"/>
        <w:spacing w:line="321" w:lineRule="auto"/>
        <w:ind w:left="753" w:right="1060" w:hanging="420"/>
        <w:jc w:val="both"/>
        <w:rPr>
          <w:rFonts w:ascii="Century" w:hAnsi="Century"/>
        </w:rPr>
      </w:pPr>
      <w:r>
        <w:rPr>
          <w:rFonts w:ascii="Century" w:eastAsiaTheme="minorEastAsia" w:hAnsi="Century" w:hint="eastAsia"/>
        </w:rPr>
        <w:t>１</w:t>
      </w:r>
      <w:r w:rsidR="001C434E">
        <w:rPr>
          <w:rFonts w:ascii="Century" w:hAnsi="Century" w:hint="eastAsia"/>
        </w:rPr>
        <w:t>）大会会場には、着順による次レースのスタート時刻を掲出するので、各チーム代表はスタート時刻３０分前には招集完了し、招集係の指示に従うこと。大会本部は、各チームの招集・点呼などには一切関わりません。また、天候等によりスタート時刻を変更する場合があるので、各チーム代表は会場アナウンスに常に注意すること。</w:t>
      </w:r>
    </w:p>
    <w:p w:rsidR="002F6055" w:rsidRDefault="001A74F0">
      <w:pPr>
        <w:pStyle w:val="a3"/>
        <w:spacing w:line="321" w:lineRule="auto"/>
        <w:ind w:left="753" w:right="1060" w:hanging="420"/>
        <w:jc w:val="both"/>
        <w:rPr>
          <w:rFonts w:ascii="Century" w:hAnsi="Century"/>
        </w:rPr>
      </w:pPr>
      <w:r>
        <w:rPr>
          <w:rFonts w:ascii="Century" w:eastAsiaTheme="minorEastAsia" w:hAnsi="Century" w:hint="eastAsia"/>
        </w:rPr>
        <w:t>２</w:t>
      </w:r>
      <w:r w:rsidR="001C434E">
        <w:rPr>
          <w:rFonts w:ascii="Century" w:hAnsi="Century" w:hint="eastAsia"/>
        </w:rPr>
        <w:t>）各レースは、原則的に１０分おきに出発する。スタート３０分前に招集完了。１０</w:t>
      </w:r>
    </w:p>
    <w:p w:rsidR="002F6055" w:rsidRDefault="001C434E">
      <w:pPr>
        <w:pStyle w:val="a3"/>
        <w:spacing w:line="321" w:lineRule="auto"/>
        <w:ind w:left="753" w:right="1061"/>
        <w:rPr>
          <w:rFonts w:ascii="Century" w:hAnsi="Century"/>
        </w:rPr>
      </w:pPr>
      <w:r>
        <w:rPr>
          <w:rFonts w:ascii="Century" w:hAnsi="Century" w:hint="eastAsia"/>
        </w:rPr>
        <w:t>分前に乗艇完了とし、それまでにメンバーが揃わない場合でも出漕させる。なお、この責任は一切チームが負うものとする。</w:t>
      </w:r>
    </w:p>
    <w:p w:rsidR="002F6055" w:rsidRDefault="001A74F0">
      <w:pPr>
        <w:pStyle w:val="a3"/>
        <w:spacing w:line="268" w:lineRule="exact"/>
        <w:ind w:left="335"/>
        <w:rPr>
          <w:rFonts w:ascii="Century" w:hAnsi="Century"/>
        </w:rPr>
      </w:pPr>
      <w:r>
        <w:rPr>
          <w:rFonts w:ascii="Century" w:eastAsiaTheme="minorEastAsia" w:hAnsi="Century" w:hint="eastAsia"/>
        </w:rPr>
        <w:t>３</w:t>
      </w:r>
      <w:r w:rsidR="001C434E">
        <w:rPr>
          <w:rFonts w:ascii="Century" w:hAnsi="Century" w:hint="eastAsia"/>
        </w:rPr>
        <w:t>）大会が専有する海域では、艇は反時計回りとする。ゴール後は艇をすぐ曲げずに</w:t>
      </w:r>
      <w:r w:rsidR="001C434E">
        <w:rPr>
          <w:rFonts w:ascii="Century" w:hAnsi="Century" w:hint="eastAsia"/>
          <w:u w:val="single"/>
        </w:rPr>
        <w:t>一</w:t>
      </w:r>
    </w:p>
    <w:p w:rsidR="002F6055" w:rsidRDefault="001C434E">
      <w:pPr>
        <w:pStyle w:val="a3"/>
        <w:spacing w:before="89" w:line="321" w:lineRule="auto"/>
        <w:ind w:left="753" w:right="1058"/>
        <w:jc w:val="both"/>
        <w:rPr>
          <w:rFonts w:ascii="Century" w:hAnsi="Century"/>
        </w:rPr>
      </w:pPr>
      <w:r>
        <w:rPr>
          <w:rFonts w:ascii="Century" w:eastAsia="Times New Roman" w:hAnsi="Century"/>
          <w:spacing w:val="-53"/>
          <w:u w:val="single"/>
        </w:rPr>
        <w:t xml:space="preserve"> </w:t>
      </w:r>
      <w:r>
        <w:rPr>
          <w:rFonts w:ascii="Century" w:hAnsi="Century" w:hint="eastAsia"/>
          <w:u w:val="single"/>
        </w:rPr>
        <w:t>旦停止する</w:t>
      </w:r>
      <w:r>
        <w:rPr>
          <w:rFonts w:ascii="Century" w:hAnsi="Century" w:hint="eastAsia"/>
          <w:spacing w:val="-1"/>
        </w:rPr>
        <w:t>こと。ゴールから乗艇場まで他の艇に充分注意しながら発着桟橋に着けること。桟橋からの出艇は、反時計回りでゴールする他船に注意しながらスタート地点向かうこと。但し、大会運営上やむを得ない場合や非常時等の場合はこの限りでは</w:t>
      </w:r>
      <w:r>
        <w:rPr>
          <w:rFonts w:ascii="Century" w:hAnsi="Century" w:hint="eastAsia"/>
        </w:rPr>
        <w:t>ない。</w:t>
      </w:r>
    </w:p>
    <w:p w:rsidR="002F6055" w:rsidRDefault="001A74F0">
      <w:pPr>
        <w:pStyle w:val="a3"/>
        <w:spacing w:line="321" w:lineRule="auto"/>
        <w:ind w:left="753" w:right="1057" w:hanging="418"/>
        <w:rPr>
          <w:rFonts w:ascii="Century" w:hAnsi="Century"/>
          <w:u w:val="double"/>
        </w:rPr>
      </w:pPr>
      <w:r>
        <w:rPr>
          <w:rFonts w:ascii="ＭＳ 明朝" w:eastAsia="ＭＳ 明朝" w:hAnsi="ＭＳ 明朝" w:cs="ＭＳ 明朝" w:hint="eastAsia"/>
        </w:rPr>
        <w:t>４</w:t>
      </w:r>
      <w:r w:rsidR="001C434E">
        <w:rPr>
          <w:rFonts w:ascii="Century" w:hAnsi="Century" w:hint="eastAsia"/>
        </w:rPr>
        <w:t>）乗艇中はできるだけ各チームは統一された衣類を着用すること。上半身裸の選手は乗艇を認めない。また、</w:t>
      </w:r>
      <w:r w:rsidR="001C434E">
        <w:rPr>
          <w:rFonts w:ascii="Century" w:hAnsi="Century" w:hint="eastAsia"/>
          <w:u w:val="double"/>
        </w:rPr>
        <w:t>乗艇時は原則「裸足」であるが、マリンシューズで底の平</w:t>
      </w:r>
    </w:p>
    <w:p w:rsidR="002F6055" w:rsidRDefault="001C434E">
      <w:pPr>
        <w:pStyle w:val="a3"/>
        <w:spacing w:line="321" w:lineRule="auto"/>
        <w:ind w:leftChars="400" w:left="880" w:right="1060"/>
        <w:jc w:val="both"/>
        <w:rPr>
          <w:rFonts w:ascii="Century" w:hAnsi="Century"/>
        </w:rPr>
      </w:pPr>
      <w:r>
        <w:rPr>
          <w:rFonts w:ascii="Century" w:hAnsi="Century" w:hint="eastAsia"/>
          <w:spacing w:val="-3"/>
          <w:u w:val="double"/>
        </w:rPr>
        <w:t>らな物は認めることとする</w:t>
      </w:r>
      <w:r>
        <w:rPr>
          <w:rFonts w:ascii="Century" w:hAnsi="Century" w:hint="eastAsia"/>
          <w:spacing w:val="-13"/>
          <w:u w:val="double"/>
        </w:rPr>
        <w:t>。</w:t>
      </w:r>
      <w:r>
        <w:rPr>
          <w:rFonts w:ascii="Century" w:hAnsi="Century" w:hint="eastAsia"/>
          <w:spacing w:val="-13"/>
        </w:rPr>
        <w:t>その場合、招集場でシューズを履き替えること。刺青、</w:t>
      </w:r>
      <w:r>
        <w:rPr>
          <w:rFonts w:ascii="Century" w:hAnsi="Century" w:hint="eastAsia"/>
          <w:spacing w:val="-6"/>
        </w:rPr>
        <w:t>タトウーは衣類等で覆い、露出しないようにすること。</w:t>
      </w:r>
    </w:p>
    <w:p w:rsidR="002F6055" w:rsidRDefault="002F6055">
      <w:pPr>
        <w:pStyle w:val="a3"/>
        <w:spacing w:line="321" w:lineRule="auto"/>
        <w:ind w:left="753" w:right="1060" w:hanging="420"/>
        <w:jc w:val="both"/>
        <w:rPr>
          <w:rFonts w:ascii="Century" w:hAnsi="Century"/>
        </w:rPr>
      </w:pPr>
    </w:p>
    <w:p w:rsidR="002F6055" w:rsidRDefault="002F6055">
      <w:pPr>
        <w:sectPr w:rsidR="002F6055">
          <w:pgSz w:w="11910" w:h="16840"/>
          <w:pgMar w:top="1580" w:right="640" w:bottom="280" w:left="1580" w:header="720" w:footer="720" w:gutter="0"/>
          <w:cols w:space="720"/>
          <w:docGrid w:linePitch="299"/>
        </w:sectPr>
      </w:pPr>
    </w:p>
    <w:p w:rsidR="002F6055" w:rsidRDefault="001A74F0">
      <w:pPr>
        <w:pStyle w:val="a3"/>
        <w:spacing w:line="268" w:lineRule="exact"/>
        <w:ind w:left="335"/>
        <w:rPr>
          <w:rFonts w:ascii="Century" w:hAnsi="Century"/>
          <w:u w:val="double"/>
        </w:rPr>
      </w:pPr>
      <w:r>
        <w:rPr>
          <w:rFonts w:ascii="ＭＳ 明朝" w:eastAsia="ＭＳ 明朝" w:hAnsi="ＭＳ 明朝" w:cs="ＭＳ 明朝" w:hint="eastAsia"/>
        </w:rPr>
        <w:lastRenderedPageBreak/>
        <w:t>５</w:t>
      </w:r>
      <w:r w:rsidR="001C434E">
        <w:rPr>
          <w:rFonts w:ascii="Century" w:hAnsi="Century" w:hint="eastAsia"/>
        </w:rPr>
        <w:t>）出場チームは、大会終了</w:t>
      </w:r>
      <w:r w:rsidR="001C434E">
        <w:rPr>
          <w:rFonts w:ascii="Century" w:hAnsi="Century"/>
        </w:rPr>
        <w:t>(</w:t>
      </w:r>
      <w:r w:rsidR="001C434E">
        <w:rPr>
          <w:rFonts w:ascii="Century" w:hAnsi="Century" w:hint="eastAsia"/>
        </w:rPr>
        <w:t>当該チームの敗退時</w:t>
      </w:r>
      <w:r w:rsidR="001C434E">
        <w:rPr>
          <w:rFonts w:ascii="Century" w:hAnsi="Century"/>
        </w:rPr>
        <w:t>)</w:t>
      </w:r>
      <w:r w:rsidR="001C434E">
        <w:rPr>
          <w:rFonts w:ascii="Century" w:hAnsi="Century" w:hint="eastAsia"/>
        </w:rPr>
        <w:t>までいかなる理由といえども</w:t>
      </w:r>
      <w:r w:rsidR="001C434E">
        <w:rPr>
          <w:rFonts w:ascii="Century" w:hAnsi="Century" w:hint="eastAsia"/>
          <w:u w:val="double"/>
        </w:rPr>
        <w:t>飲酒は</w:t>
      </w:r>
    </w:p>
    <w:p w:rsidR="002F6055" w:rsidRDefault="001C434E">
      <w:pPr>
        <w:pStyle w:val="a3"/>
        <w:spacing w:before="89" w:line="321" w:lineRule="auto"/>
        <w:ind w:left="753" w:right="1054"/>
        <w:jc w:val="both"/>
        <w:rPr>
          <w:rFonts w:ascii="Century" w:hAnsi="Century"/>
        </w:rPr>
      </w:pPr>
      <w:r>
        <w:rPr>
          <w:rFonts w:ascii="Century" w:eastAsia="Times New Roman" w:hAnsi="Century"/>
          <w:spacing w:val="-53"/>
          <w:u w:val="double"/>
        </w:rPr>
        <w:t xml:space="preserve"> </w:t>
      </w:r>
      <w:r>
        <w:rPr>
          <w:rFonts w:ascii="Century" w:hAnsi="Century" w:hint="eastAsia"/>
          <w:spacing w:val="-1"/>
          <w:u w:val="double"/>
        </w:rPr>
        <w:t>一切禁止する。飲酒したチーム員を発見した時点でそのチームを失格処分とする。</w:t>
      </w:r>
      <w:r>
        <w:rPr>
          <w:rFonts w:ascii="Century" w:hAnsi="Century" w:hint="eastAsia"/>
        </w:rPr>
        <w:t>招集場から乗艇場迄の間も喫煙も禁止する。また、上記違反に加え、いかなる理由</w:t>
      </w:r>
      <w:r>
        <w:rPr>
          <w:rFonts w:ascii="Century" w:hAnsi="Century" w:hint="eastAsia"/>
          <w:spacing w:val="-1"/>
        </w:rPr>
        <w:t>でも選手間の暴力行為、役員への暴言、公序良俗に反する行為があった場合、当該</w:t>
      </w:r>
      <w:r>
        <w:rPr>
          <w:rFonts w:ascii="Century" w:hAnsi="Century" w:hint="eastAsia"/>
        </w:rPr>
        <w:t>チームにペナルティカードを発行し失格・退場また除名処分とし、次年度以降の大会出場を認めない場合がある。その処分は、個人のみならずチームにも及ぶ場合もある。</w:t>
      </w:r>
    </w:p>
    <w:p w:rsidR="002F6055" w:rsidRDefault="001A74F0">
      <w:pPr>
        <w:pStyle w:val="a3"/>
        <w:spacing w:line="321" w:lineRule="auto"/>
        <w:ind w:left="753" w:right="1061" w:hanging="420"/>
        <w:jc w:val="both"/>
        <w:rPr>
          <w:rFonts w:ascii="Century" w:hAnsi="Century"/>
        </w:rPr>
      </w:pPr>
      <w:r>
        <w:rPr>
          <w:rFonts w:ascii="ＭＳ 明朝" w:eastAsia="ＭＳ 明朝" w:hAnsi="ＭＳ 明朝" w:cs="ＭＳ 明朝" w:hint="eastAsia"/>
        </w:rPr>
        <w:t>６</w:t>
      </w:r>
      <w:r w:rsidR="001C434E">
        <w:rPr>
          <w:rFonts w:ascii="Century" w:hAnsi="Century" w:hint="eastAsia"/>
        </w:rPr>
        <w:t>）故意に艇を転覆させたり用具を破損したチームは、その場で即刻退場処分とし、以後の出場を認めない。また、これらの行為による損害については、大会実行委員会は当該チームに損害賠償を請求する。</w:t>
      </w:r>
    </w:p>
    <w:p w:rsidR="002F6055" w:rsidRDefault="001A74F0">
      <w:pPr>
        <w:pStyle w:val="a3"/>
        <w:spacing w:line="321" w:lineRule="auto"/>
        <w:ind w:left="753" w:right="1061" w:hanging="418"/>
        <w:jc w:val="both"/>
        <w:rPr>
          <w:rFonts w:ascii="Century" w:hAnsi="Century"/>
        </w:rPr>
      </w:pPr>
      <w:r>
        <w:rPr>
          <w:rFonts w:ascii="ＭＳ 明朝" w:eastAsia="ＭＳ 明朝" w:hAnsi="ＭＳ 明朝" w:cs="ＭＳ 明朝" w:hint="eastAsia"/>
        </w:rPr>
        <w:t>７</w:t>
      </w:r>
      <w:r w:rsidR="001C434E">
        <w:rPr>
          <w:rFonts w:ascii="Century" w:hAnsi="Century" w:hint="eastAsia"/>
        </w:rPr>
        <w:t>）競技結果の判定に対しての異議申し立ては一切受けつけない</w:t>
      </w:r>
    </w:p>
    <w:p w:rsidR="002F6055" w:rsidRDefault="001A74F0">
      <w:pPr>
        <w:pStyle w:val="a3"/>
        <w:spacing w:line="321" w:lineRule="auto"/>
        <w:ind w:leftChars="150" w:left="750" w:right="1153" w:hangingChars="200" w:hanging="420"/>
        <w:rPr>
          <w:rFonts w:ascii="Century" w:hAnsi="Century"/>
        </w:rPr>
      </w:pPr>
      <w:r>
        <w:rPr>
          <w:rFonts w:ascii="ＭＳ 明朝" w:eastAsia="ＭＳ 明朝" w:hAnsi="ＭＳ 明朝" w:cs="ＭＳ 明朝" w:hint="eastAsia"/>
        </w:rPr>
        <w:t>８</w:t>
      </w:r>
      <w:r w:rsidR="001C434E">
        <w:rPr>
          <w:rFonts w:ascii="Century" w:hAnsi="Century" w:hint="eastAsia"/>
        </w:rPr>
        <w:t>）競技に使用する艇や用具は、競技委員会が公平に配当する。選手は規定の時間内に点検をすること。</w:t>
      </w:r>
    </w:p>
    <w:p w:rsidR="002F6055" w:rsidRDefault="001C434E">
      <w:pPr>
        <w:pStyle w:val="a3"/>
        <w:spacing w:line="321" w:lineRule="auto"/>
        <w:ind w:left="753" w:right="1153"/>
        <w:rPr>
          <w:rFonts w:ascii="Century" w:hAnsi="Century"/>
        </w:rPr>
      </w:pPr>
      <w:r>
        <w:rPr>
          <w:rFonts w:ascii="Century" w:hAnsi="Century" w:hint="eastAsia"/>
        </w:rPr>
        <w:t>レースに重大な支障があると認められたときは、その交換を乗艇場を離れる前までに求めることができる。再度の交換には応じられない。</w:t>
      </w:r>
    </w:p>
    <w:p w:rsidR="002F6055" w:rsidRDefault="001A74F0" w:rsidP="001A74F0">
      <w:pPr>
        <w:pStyle w:val="a3"/>
        <w:spacing w:line="321" w:lineRule="auto"/>
        <w:ind w:leftChars="200" w:left="822" w:right="1055" w:hangingChars="200" w:hanging="382"/>
        <w:jc w:val="both"/>
        <w:rPr>
          <w:rFonts w:ascii="Century" w:hAnsi="Century"/>
        </w:rPr>
      </w:pPr>
      <w:r>
        <w:rPr>
          <w:rFonts w:ascii="ＭＳ 明朝" w:eastAsia="ＭＳ 明朝" w:hAnsi="ＭＳ 明朝" w:cs="ＭＳ 明朝" w:hint="eastAsia"/>
          <w:spacing w:val="-19"/>
        </w:rPr>
        <w:t>９</w:t>
      </w:r>
      <w:r w:rsidR="001C434E">
        <w:rPr>
          <w:rFonts w:ascii="Century" w:hAnsi="Century" w:hint="eastAsia"/>
          <w:spacing w:val="-19"/>
        </w:rPr>
        <w:t>）</w:t>
      </w:r>
      <w:r w:rsidR="001C434E">
        <w:rPr>
          <w:rFonts w:ascii="Century" w:hAnsi="Century" w:hint="eastAsia"/>
          <w:spacing w:val="-7"/>
        </w:rPr>
        <w:t>大会実行委員会の承認なしで、会場内においてビジネス行為を行うことを禁止する。これに違反したチーム及び団体には警告を与え、改められないときは失格、退場処</w:t>
      </w:r>
      <w:r w:rsidR="001C434E">
        <w:rPr>
          <w:rFonts w:ascii="Century" w:hAnsi="Century" w:hint="eastAsia"/>
          <w:spacing w:val="-4"/>
        </w:rPr>
        <w:t>分とする。</w:t>
      </w:r>
    </w:p>
    <w:p w:rsidR="002F6055" w:rsidRDefault="001C434E">
      <w:pPr>
        <w:pStyle w:val="a3"/>
        <w:spacing w:before="72"/>
        <w:ind w:left="122"/>
        <w:rPr>
          <w:rFonts w:ascii="Century" w:hAnsi="Century"/>
        </w:rPr>
      </w:pPr>
      <w:r>
        <w:rPr>
          <w:rFonts w:ascii="Century" w:hAnsi="Century" w:hint="eastAsia"/>
        </w:rPr>
        <w:t>【発艇の要領】</w:t>
      </w:r>
    </w:p>
    <w:p w:rsidR="002F6055" w:rsidRDefault="001C434E">
      <w:pPr>
        <w:pStyle w:val="a3"/>
        <w:spacing w:before="90" w:line="321" w:lineRule="auto"/>
        <w:ind w:left="753" w:right="1056" w:hanging="420"/>
        <w:jc w:val="both"/>
        <w:rPr>
          <w:rFonts w:ascii="Century" w:hAnsi="Century"/>
        </w:rPr>
      </w:pPr>
      <w:r>
        <w:rPr>
          <w:rFonts w:ascii="Century" w:hAnsi="Century" w:hint="eastAsia"/>
        </w:rPr>
        <w:t>１．スタート地点には、スタートの各レーンにコース進行方向に向かって前進にて進入すること。スタート地点は固定桟橋で舵取りがロープを保持しスタートに備えること。</w:t>
      </w:r>
    </w:p>
    <w:p w:rsidR="002F6055" w:rsidRDefault="001C434E">
      <w:pPr>
        <w:pStyle w:val="a3"/>
        <w:spacing w:line="321" w:lineRule="auto"/>
        <w:ind w:left="753" w:right="1063" w:hanging="420"/>
        <w:rPr>
          <w:rFonts w:ascii="Century" w:hAnsi="Century"/>
        </w:rPr>
      </w:pPr>
      <w:r>
        <w:rPr>
          <w:rFonts w:ascii="Century" w:hAnsi="Century" w:hint="eastAsia"/>
        </w:rPr>
        <w:t>２．潮の流れや風向きで艇を保持・固定しにくいときは、１、２列目の漕手は軽くパドルを漕ぎ、艇の方向を保持・固定させても良い。（但し、発艇員の指示による）</w:t>
      </w:r>
    </w:p>
    <w:p w:rsidR="002F6055" w:rsidRDefault="001C434E">
      <w:pPr>
        <w:pStyle w:val="a3"/>
        <w:spacing w:line="321" w:lineRule="auto"/>
        <w:ind w:left="753" w:right="1063" w:hanging="420"/>
        <w:rPr>
          <w:rFonts w:ascii="Century" w:hAnsi="Century"/>
        </w:rPr>
      </w:pPr>
      <w:r>
        <w:rPr>
          <w:rFonts w:ascii="Century" w:hAnsi="Century" w:hint="eastAsia"/>
        </w:rPr>
        <w:t>３．整列員、または発艇員がチーム紹介と確認のため、チーム名とレーン番のコールを行う。各クルーはこれに積極的に応答すること。</w:t>
      </w:r>
    </w:p>
    <w:p w:rsidR="002F6055" w:rsidRDefault="001C434E">
      <w:pPr>
        <w:pStyle w:val="a3"/>
        <w:spacing w:line="321" w:lineRule="auto"/>
        <w:ind w:leftChars="150" w:left="738" w:right="1055" w:hangingChars="200" w:hanging="408"/>
        <w:jc w:val="both"/>
        <w:rPr>
          <w:rFonts w:ascii="Century" w:hAnsi="Century"/>
        </w:rPr>
      </w:pPr>
      <w:r>
        <w:rPr>
          <w:rFonts w:ascii="Century" w:hAnsi="Century" w:hint="eastAsia"/>
          <w:spacing w:val="-6"/>
        </w:rPr>
        <w:t>４．太鼓手は、スタート準備が完了したらバチを太鼓上に置き静止させる。漕手は、「ア</w:t>
      </w:r>
      <w:r>
        <w:rPr>
          <w:rFonts w:ascii="Century" w:hAnsi="Century" w:hint="eastAsia"/>
          <w:spacing w:val="-7"/>
        </w:rPr>
        <w:t>ーユー・レディー」の後、パドルを水中で動かしてはならない。</w:t>
      </w:r>
      <w:r>
        <w:rPr>
          <w:rFonts w:ascii="Century" w:hAnsi="Century" w:hint="eastAsia"/>
          <w:spacing w:val="-7"/>
          <w:u w:val="double"/>
        </w:rPr>
        <w:t>準備ができていな</w:t>
      </w:r>
      <w:r>
        <w:rPr>
          <w:rFonts w:ascii="Century" w:hAnsi="Century" w:hint="eastAsia"/>
          <w:spacing w:val="-3"/>
          <w:u w:val="double"/>
        </w:rPr>
        <w:t>いチームは、舵取り及び太鼓手が両手を大きくあげて、発艇員に合図する。</w:t>
      </w:r>
    </w:p>
    <w:p w:rsidR="002F6055" w:rsidRDefault="001C434E">
      <w:pPr>
        <w:pStyle w:val="a3"/>
        <w:spacing w:line="321" w:lineRule="auto"/>
        <w:ind w:left="753" w:right="1053" w:hanging="420"/>
        <w:rPr>
          <w:rFonts w:ascii="Century" w:hAnsi="Century"/>
        </w:rPr>
      </w:pPr>
      <w:r>
        <w:rPr>
          <w:rFonts w:ascii="Century" w:hAnsi="Century" w:hint="eastAsia"/>
          <w:spacing w:val="-16"/>
        </w:rPr>
        <w:t>５．スタート１分前に発艇員が「スタート</w:t>
      </w:r>
      <w:r>
        <w:rPr>
          <w:rFonts w:ascii="Century" w:hAnsi="Century"/>
          <w:spacing w:val="-16"/>
        </w:rPr>
        <w:t>1</w:t>
      </w:r>
      <w:r>
        <w:rPr>
          <w:rFonts w:ascii="Century" w:hAnsi="Century" w:hint="eastAsia"/>
          <w:spacing w:val="-16"/>
        </w:rPr>
        <w:t>分前」のコールがあります。コール後からてから３０秒以内</w:t>
      </w:r>
      <w:r>
        <w:rPr>
          <w:rFonts w:ascii="Century" w:hAnsi="Century" w:hint="eastAsia"/>
          <w:spacing w:val="-106"/>
        </w:rPr>
        <w:t>（</w:t>
      </w:r>
      <w:r>
        <w:rPr>
          <w:rFonts w:ascii="Century" w:hAnsi="Century" w:hint="eastAsia"/>
          <w:spacing w:val="-2"/>
        </w:rPr>
        <w:t>「直</w:t>
      </w:r>
      <w:r>
        <w:rPr>
          <w:rFonts w:ascii="Century" w:hAnsi="Century" w:hint="eastAsia"/>
          <w:spacing w:val="-3"/>
        </w:rPr>
        <w:t>ちに」の場合もある</w:t>
      </w:r>
      <w:r>
        <w:rPr>
          <w:rFonts w:ascii="Century" w:hAnsi="Century" w:hint="eastAsia"/>
        </w:rPr>
        <w:t>）</w:t>
      </w:r>
      <w:r>
        <w:rPr>
          <w:rFonts w:ascii="Century" w:hAnsi="Century" w:hint="eastAsia"/>
          <w:spacing w:val="-3"/>
        </w:rPr>
        <w:t>にスタートさせる。</w:t>
      </w:r>
    </w:p>
    <w:p w:rsidR="002F6055" w:rsidRDefault="001C434E">
      <w:pPr>
        <w:pStyle w:val="a3"/>
        <w:spacing w:line="321" w:lineRule="auto"/>
        <w:ind w:left="753" w:right="1053" w:hanging="418"/>
        <w:jc w:val="both"/>
        <w:rPr>
          <w:rFonts w:ascii="Century" w:hAnsi="Century"/>
        </w:rPr>
      </w:pPr>
      <w:r>
        <w:rPr>
          <w:rFonts w:ascii="Century" w:hAnsi="Century" w:hint="eastAsia"/>
        </w:rPr>
        <w:t>６．スタートの合図は、発艇員の「</w:t>
      </w:r>
      <w:r>
        <w:rPr>
          <w:rFonts w:ascii="Century" w:hAnsi="Century"/>
        </w:rPr>
        <w:t>Are You Ready</w:t>
      </w:r>
      <w:r>
        <w:rPr>
          <w:rFonts w:ascii="Century" w:hAnsi="Century"/>
          <w:spacing w:val="-21"/>
        </w:rPr>
        <w:t xml:space="preserve"> ?</w:t>
      </w:r>
      <w:r>
        <w:rPr>
          <w:rFonts w:ascii="Century" w:hAnsi="Century" w:hint="eastAsia"/>
          <w:spacing w:val="-21"/>
        </w:rPr>
        <w:t>」「</w:t>
      </w:r>
      <w:r>
        <w:rPr>
          <w:rFonts w:ascii="Century" w:hAnsi="Century"/>
        </w:rPr>
        <w:t>Attention Go !</w:t>
      </w:r>
      <w:r>
        <w:rPr>
          <w:rFonts w:ascii="Century" w:hAnsi="Century" w:hint="eastAsia"/>
        </w:rPr>
        <w:t>」の掛け声、大</w:t>
      </w:r>
      <w:r>
        <w:rPr>
          <w:rFonts w:ascii="Century" w:hAnsi="Century" w:hint="eastAsia"/>
          <w:spacing w:val="-9"/>
        </w:rPr>
        <w:t>旗の振り下ろしを同時に行なうものとする。「</w:t>
      </w:r>
      <w:r>
        <w:rPr>
          <w:rFonts w:ascii="Century" w:hAnsi="Century"/>
        </w:rPr>
        <w:t>Attention</w:t>
      </w:r>
      <w:r>
        <w:rPr>
          <w:rFonts w:ascii="Century" w:hAnsi="Century"/>
          <w:spacing w:val="6"/>
        </w:rPr>
        <w:t xml:space="preserve"> </w:t>
      </w:r>
      <w:r>
        <w:rPr>
          <w:rFonts w:ascii="Century" w:hAnsi="Century" w:hint="eastAsia"/>
          <w:spacing w:val="6"/>
        </w:rPr>
        <w:t>」と「</w:t>
      </w:r>
      <w:r>
        <w:rPr>
          <w:rFonts w:ascii="Century" w:hAnsi="Century"/>
        </w:rPr>
        <w:t>Go</w:t>
      </w:r>
      <w:r>
        <w:rPr>
          <w:rFonts w:ascii="Century" w:hAnsi="Century" w:hint="eastAsia"/>
          <w:spacing w:val="-3"/>
        </w:rPr>
        <w:t>」の間隔は、連続する場合から５秒ほど空く場合がある。</w:t>
      </w:r>
    </w:p>
    <w:p w:rsidR="002F6055" w:rsidRDefault="001C434E">
      <w:pPr>
        <w:pStyle w:val="a3"/>
        <w:spacing w:line="321" w:lineRule="auto"/>
        <w:ind w:leftChars="150" w:left="750" w:right="1055" w:hangingChars="200" w:hanging="420"/>
        <w:jc w:val="both"/>
        <w:rPr>
          <w:rFonts w:ascii="Century" w:hAnsi="Century"/>
        </w:rPr>
      </w:pPr>
      <w:r>
        <w:rPr>
          <w:rFonts w:ascii="Century" w:hAnsi="Century" w:hint="eastAsia"/>
        </w:rPr>
        <w:t>７．１回目フライング発生の時は、再スタートする。合図は発艇員の肉声で行うので、各艇は速やかに艇を止め、再スタートに備えること。二度目のレースはスタートさせるが、二度目にフライングを犯したチームは、自動的にそのレースの最下位とする。また、フライングしたクルーが完漕しない場合は失格とする（次レース進出を認めない）</w:t>
      </w:r>
    </w:p>
    <w:p w:rsidR="002F6055" w:rsidRDefault="002F6055">
      <w:pPr>
        <w:pStyle w:val="a3"/>
        <w:spacing w:line="321" w:lineRule="auto"/>
        <w:ind w:left="753" w:right="1055" w:hanging="632"/>
        <w:jc w:val="both"/>
        <w:rPr>
          <w:rFonts w:ascii="Century" w:hAnsi="Century"/>
        </w:rPr>
      </w:pPr>
    </w:p>
    <w:p w:rsidR="002F6055" w:rsidRDefault="002F6055">
      <w:pPr>
        <w:sectPr w:rsidR="002F6055">
          <w:pgSz w:w="11910" w:h="16840"/>
          <w:pgMar w:top="1580" w:right="640" w:bottom="280" w:left="1580" w:header="720" w:footer="720" w:gutter="0"/>
          <w:cols w:space="720"/>
          <w:docGrid w:linePitch="299"/>
        </w:sectPr>
      </w:pPr>
    </w:p>
    <w:p w:rsidR="002F6055" w:rsidRDefault="001C434E">
      <w:pPr>
        <w:pStyle w:val="3"/>
        <w:spacing w:line="329" w:lineRule="exact"/>
        <w:rPr>
          <w:rFonts w:ascii="Century" w:hAnsi="Century"/>
        </w:rPr>
      </w:pPr>
      <w:r>
        <w:rPr>
          <w:rFonts w:ascii="Century" w:hAnsi="Century" w:hint="eastAsia"/>
        </w:rPr>
        <w:lastRenderedPageBreak/>
        <w:t>【安全対策】</w:t>
      </w:r>
    </w:p>
    <w:p w:rsidR="002F6055" w:rsidRDefault="001C434E">
      <w:pPr>
        <w:pStyle w:val="a3"/>
        <w:spacing w:line="268" w:lineRule="exact"/>
        <w:ind w:left="122"/>
        <w:rPr>
          <w:rFonts w:ascii="Century" w:hAnsi="Century"/>
        </w:rPr>
      </w:pPr>
      <w:r>
        <w:rPr>
          <w:rFonts w:ascii="Century" w:hAnsi="Century" w:hint="eastAsia"/>
        </w:rPr>
        <w:t>「クルーについて」</w:t>
      </w:r>
    </w:p>
    <w:p w:rsidR="002F6055" w:rsidRDefault="001C434E">
      <w:pPr>
        <w:pStyle w:val="a3"/>
        <w:spacing w:before="91"/>
        <w:ind w:left="122"/>
        <w:rPr>
          <w:rFonts w:ascii="Century" w:hAnsi="Century"/>
        </w:rPr>
      </w:pPr>
      <w:r>
        <w:rPr>
          <w:rFonts w:ascii="Century" w:eastAsia="Times New Roman" w:hAnsi="Century"/>
          <w:spacing w:val="-53"/>
          <w:u w:val="single"/>
        </w:rPr>
        <w:t xml:space="preserve"> </w:t>
      </w:r>
      <w:r>
        <w:rPr>
          <w:rFonts w:ascii="Century" w:hAnsi="Century" w:hint="eastAsia"/>
          <w:spacing w:val="-2"/>
          <w:u w:val="single"/>
        </w:rPr>
        <w:t>①安全主任</w:t>
      </w:r>
      <w:r>
        <w:rPr>
          <w:rFonts w:ascii="Century" w:hAnsi="Century" w:hint="eastAsia"/>
          <w:u w:val="single"/>
        </w:rPr>
        <w:t>（</w:t>
      </w:r>
      <w:r>
        <w:rPr>
          <w:rFonts w:ascii="Century" w:hAnsi="Century" w:hint="eastAsia"/>
          <w:spacing w:val="-3"/>
          <w:u w:val="single"/>
        </w:rPr>
        <w:t>指揮者</w:t>
      </w:r>
      <w:r>
        <w:rPr>
          <w:rFonts w:ascii="Century" w:hAnsi="Century" w:hint="eastAsia"/>
          <w:u w:val="single"/>
        </w:rPr>
        <w:t>）</w:t>
      </w:r>
      <w:r>
        <w:rPr>
          <w:rFonts w:ascii="Century" w:hAnsi="Century" w:hint="eastAsia"/>
          <w:spacing w:val="-2"/>
          <w:u w:val="single"/>
        </w:rPr>
        <w:t>を決める</w:t>
      </w:r>
    </w:p>
    <w:p w:rsidR="002F6055" w:rsidRDefault="001C434E">
      <w:pPr>
        <w:pStyle w:val="a3"/>
        <w:spacing w:before="91" w:line="321" w:lineRule="auto"/>
        <w:ind w:left="333" w:right="1053"/>
        <w:rPr>
          <w:rFonts w:ascii="Century" w:hAnsi="Century"/>
        </w:rPr>
      </w:pPr>
      <w:r>
        <w:rPr>
          <w:rFonts w:ascii="Century" w:hAnsi="Century" w:hint="eastAsia"/>
          <w:spacing w:val="-11"/>
        </w:rPr>
        <w:t>乗艇中の事故に備え「安全主任</w:t>
      </w:r>
      <w:r>
        <w:rPr>
          <w:rFonts w:ascii="Century" w:hAnsi="Century" w:hint="eastAsia"/>
          <w:spacing w:val="-3"/>
        </w:rPr>
        <w:t>（</w:t>
      </w:r>
      <w:r>
        <w:rPr>
          <w:rFonts w:ascii="Century" w:hAnsi="Century" w:hint="eastAsia"/>
          <w:spacing w:val="-2"/>
        </w:rPr>
        <w:t>指揮者</w:t>
      </w:r>
      <w:r>
        <w:rPr>
          <w:rFonts w:ascii="Century" w:hAnsi="Century" w:hint="eastAsia"/>
          <w:spacing w:val="-106"/>
        </w:rPr>
        <w:t>）</w:t>
      </w:r>
      <w:r>
        <w:rPr>
          <w:rFonts w:ascii="Century" w:hAnsi="Century" w:hint="eastAsia"/>
          <w:spacing w:val="-14"/>
        </w:rPr>
        <w:t>」を決める。また、メンバーはその指示に従い、</w:t>
      </w:r>
      <w:r>
        <w:rPr>
          <w:rFonts w:ascii="Century" w:hAnsi="Century" w:hint="eastAsia"/>
          <w:spacing w:val="-6"/>
        </w:rPr>
        <w:t>行動すること。</w:t>
      </w:r>
    </w:p>
    <w:p w:rsidR="002F6055" w:rsidRDefault="001C434E">
      <w:pPr>
        <w:pStyle w:val="a3"/>
        <w:spacing w:line="321" w:lineRule="auto"/>
        <w:ind w:left="333" w:right="1061"/>
        <w:rPr>
          <w:rFonts w:ascii="Century" w:hAnsi="Century"/>
        </w:rPr>
      </w:pPr>
      <w:r>
        <w:rPr>
          <w:rFonts w:ascii="Century" w:hAnsi="Century" w:hint="eastAsia"/>
          <w:spacing w:val="-3"/>
        </w:rPr>
        <w:t>自己管理の徹底により事故は少なくなるので、常に体調、心の準備をしておくこと。</w:t>
      </w:r>
      <w:r>
        <w:rPr>
          <w:rFonts w:ascii="Century" w:hAnsi="Century"/>
          <w:spacing w:val="-3"/>
        </w:rPr>
        <w:t xml:space="preserve">  </w:t>
      </w:r>
      <w:r>
        <w:rPr>
          <w:rFonts w:ascii="Century" w:hAnsi="Century" w:hint="eastAsia"/>
          <w:spacing w:val="-4"/>
        </w:rPr>
        <w:t>各チームは、給水、熱中症、トレーニング、ウォームアップ、睡眠、飲酒、喫煙、ルー</w:t>
      </w:r>
      <w:r>
        <w:rPr>
          <w:rFonts w:ascii="Century" w:hAnsi="Century" w:hint="eastAsia"/>
          <w:spacing w:val="-1"/>
        </w:rPr>
        <w:t>ルの熟知及び遵守等の義務がある。また、チーム代表者は、心臓病など平素から選手に疾患がないかどうかを配慮し、選手の参加についてはチームの代表者が健康面での全責</w:t>
      </w:r>
      <w:r>
        <w:rPr>
          <w:rFonts w:ascii="Century" w:hAnsi="Century" w:hint="eastAsia"/>
          <w:spacing w:val="-3"/>
        </w:rPr>
        <w:t>任を負うものとする。</w:t>
      </w:r>
    </w:p>
    <w:p w:rsidR="002F6055" w:rsidRDefault="001C434E">
      <w:pPr>
        <w:pStyle w:val="a3"/>
        <w:spacing w:line="267" w:lineRule="exact"/>
        <w:ind w:left="122"/>
        <w:rPr>
          <w:rFonts w:ascii="Century" w:hAnsi="Century"/>
        </w:rPr>
      </w:pPr>
      <w:r>
        <w:rPr>
          <w:rFonts w:ascii="Century" w:eastAsia="Times New Roman" w:hAnsi="Century"/>
          <w:spacing w:val="-53"/>
          <w:u w:val="single"/>
        </w:rPr>
        <w:t xml:space="preserve"> </w:t>
      </w:r>
      <w:r>
        <w:rPr>
          <w:rFonts w:ascii="Century" w:hAnsi="Century" w:hint="eastAsia"/>
          <w:spacing w:val="-3"/>
          <w:u w:val="single"/>
        </w:rPr>
        <w:t>②バディシステム</w:t>
      </w:r>
    </w:p>
    <w:p w:rsidR="002F6055" w:rsidRDefault="001C434E">
      <w:pPr>
        <w:pStyle w:val="a3"/>
        <w:spacing w:before="90" w:line="321" w:lineRule="auto"/>
        <w:ind w:left="333" w:right="1054" w:firstLine="2"/>
        <w:rPr>
          <w:rFonts w:ascii="Century" w:hAnsi="Century"/>
        </w:rPr>
      </w:pPr>
      <w:r>
        <w:rPr>
          <w:rFonts w:ascii="Century" w:hAnsi="Century" w:hint="eastAsia"/>
        </w:rPr>
        <w:t>万一の事故に備え、クルーは乗艇の前に各人の漕席を決め、隣席同士でバディを組み、前後の選手も事前確認しておき、互いの無事を素早く確認すること。</w:t>
      </w:r>
    </w:p>
    <w:p w:rsidR="002F6055" w:rsidRDefault="001C434E">
      <w:pPr>
        <w:pStyle w:val="a3"/>
        <w:spacing w:before="72"/>
        <w:ind w:left="122"/>
        <w:rPr>
          <w:rFonts w:ascii="Century" w:hAnsi="Century"/>
        </w:rPr>
      </w:pPr>
      <w:r>
        <w:rPr>
          <w:rFonts w:ascii="Century" w:eastAsia="Times New Roman" w:hAnsi="Century"/>
          <w:spacing w:val="-53"/>
          <w:u w:val="single"/>
        </w:rPr>
        <w:t xml:space="preserve"> </w:t>
      </w:r>
      <w:r>
        <w:rPr>
          <w:rFonts w:ascii="Century" w:hAnsi="Century" w:hint="eastAsia"/>
          <w:spacing w:val="-2"/>
          <w:u w:val="single"/>
        </w:rPr>
        <w:t>③転覆時の対応</w:t>
      </w:r>
    </w:p>
    <w:p w:rsidR="002F6055" w:rsidRDefault="001C434E">
      <w:pPr>
        <w:pStyle w:val="a3"/>
        <w:spacing w:before="90" w:line="321" w:lineRule="auto"/>
        <w:ind w:left="333" w:right="1060"/>
        <w:jc w:val="both"/>
        <w:rPr>
          <w:rFonts w:ascii="Century" w:hAnsi="Century"/>
        </w:rPr>
      </w:pPr>
      <w:r>
        <w:rPr>
          <w:rFonts w:ascii="Century" w:hAnsi="Century" w:hint="eastAsia"/>
        </w:rPr>
        <w:t>本大会で使用の艇は、安全性は高いが、万一転覆等で全員が落水したとき、安全主任は全員の指揮を執ること。艇自体に浮力があるので、艇につかまり全員の安全を確認し、救助を待つこと。</w:t>
      </w:r>
    </w:p>
    <w:p w:rsidR="002F6055" w:rsidRDefault="001C434E">
      <w:pPr>
        <w:pStyle w:val="a3"/>
        <w:spacing w:line="267" w:lineRule="exact"/>
        <w:ind w:left="122"/>
        <w:rPr>
          <w:rFonts w:ascii="Century" w:hAnsi="Century"/>
        </w:rPr>
      </w:pPr>
      <w:r>
        <w:rPr>
          <w:rFonts w:ascii="Century" w:eastAsia="Times New Roman" w:hAnsi="Century"/>
          <w:spacing w:val="-53"/>
          <w:u w:val="single"/>
        </w:rPr>
        <w:t xml:space="preserve"> </w:t>
      </w:r>
      <w:r>
        <w:rPr>
          <w:rFonts w:ascii="Century" w:hAnsi="Century" w:hint="eastAsia"/>
          <w:spacing w:val="-3"/>
          <w:u w:val="single"/>
        </w:rPr>
        <w:t>④フローティングベストの着用</w:t>
      </w:r>
    </w:p>
    <w:p w:rsidR="002F6055" w:rsidRDefault="001C434E">
      <w:pPr>
        <w:pStyle w:val="a3"/>
        <w:spacing w:before="91" w:line="321" w:lineRule="auto"/>
        <w:ind w:left="333" w:right="1057" w:firstLine="2"/>
        <w:rPr>
          <w:rFonts w:ascii="Century" w:hAnsi="Century"/>
        </w:rPr>
      </w:pPr>
      <w:r>
        <w:rPr>
          <w:rFonts w:ascii="Century" w:hAnsi="Century" w:hint="eastAsia"/>
          <w:spacing w:val="-1"/>
        </w:rPr>
        <w:t>本大会の会場は水深を問わず、安全上全参加選手に例外なくフローティングベストの着</w:t>
      </w:r>
      <w:r>
        <w:rPr>
          <w:rFonts w:ascii="Century" w:hAnsi="Century" w:hint="eastAsia"/>
          <w:spacing w:val="-3"/>
        </w:rPr>
        <w:t>用を義務付ける。</w:t>
      </w:r>
    </w:p>
    <w:p w:rsidR="002F6055" w:rsidRDefault="001C434E">
      <w:pPr>
        <w:pStyle w:val="a3"/>
        <w:spacing w:line="268" w:lineRule="exact"/>
        <w:ind w:left="122"/>
        <w:rPr>
          <w:rFonts w:ascii="Century" w:hAnsi="Century"/>
        </w:rPr>
      </w:pPr>
      <w:r>
        <w:rPr>
          <w:rFonts w:ascii="Century" w:eastAsia="Times New Roman" w:hAnsi="Century"/>
          <w:spacing w:val="-53"/>
          <w:u w:val="single"/>
        </w:rPr>
        <w:t xml:space="preserve"> </w:t>
      </w:r>
      <w:r>
        <w:rPr>
          <w:rFonts w:ascii="Century" w:hAnsi="Century" w:hint="eastAsia"/>
          <w:spacing w:val="-3"/>
          <w:u w:val="single"/>
        </w:rPr>
        <w:t>⑤クルーからの合図</w:t>
      </w:r>
    </w:p>
    <w:p w:rsidR="002F6055" w:rsidRDefault="001C434E">
      <w:pPr>
        <w:pStyle w:val="a3"/>
        <w:spacing w:before="91" w:line="321" w:lineRule="auto"/>
        <w:ind w:left="333" w:right="1055"/>
        <w:rPr>
          <w:rFonts w:ascii="Century" w:hAnsi="Century"/>
        </w:rPr>
      </w:pPr>
      <w:r>
        <w:rPr>
          <w:rFonts w:ascii="Century" w:hAnsi="Century" w:hint="eastAsia"/>
          <w:spacing w:val="-10"/>
        </w:rPr>
        <w:t>レース中事故が発生し、レース続行できない場合は、漕手の多数がパドルを頭上に揚げ、</w:t>
      </w:r>
      <w:r>
        <w:rPr>
          <w:rFonts w:ascii="Century" w:hAnsi="Century" w:hint="eastAsia"/>
          <w:spacing w:val="-5"/>
        </w:rPr>
        <w:t>審判に合図する。</w:t>
      </w:r>
    </w:p>
    <w:p w:rsidR="002F6055" w:rsidRDefault="001C434E">
      <w:pPr>
        <w:pStyle w:val="a3"/>
        <w:spacing w:before="90" w:line="321" w:lineRule="auto"/>
        <w:ind w:left="333" w:right="1054" w:firstLine="2"/>
        <w:rPr>
          <w:rFonts w:ascii="Century" w:hAnsi="Century"/>
        </w:rPr>
      </w:pPr>
      <w:r>
        <w:rPr>
          <w:rFonts w:ascii="Century" w:hAnsi="Century" w:hint="eastAsia"/>
        </w:rPr>
        <w:t>また、安全主任の指示で必要な処置を行う。状況によっては停艇、もしくは役員の指示で回航（乗艇場等へ）する。この処置を怠ったり、審判の停艇合図を無視してレースを続行する場合は、失格の対象とする。</w:t>
      </w:r>
    </w:p>
    <w:p w:rsidR="002F6055" w:rsidRDefault="001C434E">
      <w:pPr>
        <w:pStyle w:val="a3"/>
        <w:spacing w:line="267" w:lineRule="exact"/>
        <w:ind w:left="122"/>
        <w:jc w:val="both"/>
        <w:rPr>
          <w:rFonts w:ascii="Century" w:hAnsi="Century"/>
        </w:rPr>
      </w:pPr>
      <w:r>
        <w:rPr>
          <w:rFonts w:ascii="Century" w:hAnsi="Century" w:hint="eastAsia"/>
        </w:rPr>
        <w:t>⑥</w:t>
      </w:r>
      <w:r>
        <w:rPr>
          <w:rFonts w:ascii="Century" w:hAnsi="Century"/>
          <w:u w:val="single"/>
        </w:rPr>
        <w:t xml:space="preserve"> </w:t>
      </w:r>
      <w:r>
        <w:rPr>
          <w:rFonts w:ascii="Century" w:hAnsi="Century" w:hint="eastAsia"/>
          <w:u w:val="single"/>
        </w:rPr>
        <w:t>レース続行</w:t>
      </w:r>
    </w:p>
    <w:p w:rsidR="002F6055" w:rsidRDefault="001C434E">
      <w:pPr>
        <w:pStyle w:val="a3"/>
        <w:spacing w:before="91" w:line="321" w:lineRule="auto"/>
        <w:ind w:left="333" w:right="1061" w:firstLine="2"/>
        <w:rPr>
          <w:rFonts w:ascii="Century" w:hAnsi="Century"/>
        </w:rPr>
      </w:pPr>
      <w:r>
        <w:rPr>
          <w:rFonts w:ascii="Century" w:hAnsi="Century" w:hint="eastAsia"/>
        </w:rPr>
        <w:t>落水者の場合、クルーのみの力で自艇に戻り、必ず負傷の有無を確認し、審判の指示があればレースを続行してもよい。</w:t>
      </w:r>
    </w:p>
    <w:p w:rsidR="002F6055" w:rsidRDefault="001C434E">
      <w:pPr>
        <w:pStyle w:val="a3"/>
        <w:spacing w:line="268" w:lineRule="exact"/>
        <w:ind w:left="122"/>
        <w:rPr>
          <w:rFonts w:ascii="Century" w:hAnsi="Century"/>
        </w:rPr>
      </w:pPr>
      <w:r>
        <w:rPr>
          <w:rFonts w:ascii="Century" w:hAnsi="Century" w:hint="eastAsia"/>
        </w:rPr>
        <w:t>⑦</w:t>
      </w:r>
      <w:r>
        <w:rPr>
          <w:rFonts w:ascii="Century" w:hAnsi="Century"/>
          <w:u w:val="single"/>
        </w:rPr>
        <w:t xml:space="preserve"> </w:t>
      </w:r>
      <w:r>
        <w:rPr>
          <w:rFonts w:ascii="Century" w:hAnsi="Century" w:hint="eastAsia"/>
          <w:u w:val="single"/>
        </w:rPr>
        <w:t>レース成立</w:t>
      </w:r>
    </w:p>
    <w:p w:rsidR="002F6055" w:rsidRDefault="001C434E">
      <w:pPr>
        <w:pStyle w:val="a3"/>
        <w:spacing w:before="91" w:line="321" w:lineRule="auto"/>
        <w:ind w:left="333" w:right="1061" w:firstLine="2"/>
        <w:rPr>
          <w:rFonts w:ascii="Century" w:hAnsi="Century"/>
        </w:rPr>
      </w:pPr>
      <w:r>
        <w:rPr>
          <w:rFonts w:ascii="Century" w:hAnsi="Century" w:hint="eastAsia"/>
        </w:rPr>
        <w:t>違反などがなく、艇の船首と船尾がゴールラインを超えた段階でレース成立とする。成立の合図は決勝審判、審判艇など競技役員が白旗を揚げる。</w:t>
      </w:r>
    </w:p>
    <w:p w:rsidR="002F6055" w:rsidRDefault="001C434E">
      <w:pPr>
        <w:pStyle w:val="a3"/>
        <w:spacing w:line="268" w:lineRule="exact"/>
        <w:ind w:left="122"/>
        <w:rPr>
          <w:rFonts w:ascii="Century" w:hAnsi="Century"/>
        </w:rPr>
      </w:pPr>
      <w:r>
        <w:rPr>
          <w:rFonts w:ascii="Century" w:hAnsi="Century" w:hint="eastAsia"/>
        </w:rPr>
        <w:t>⑧</w:t>
      </w:r>
      <w:r>
        <w:rPr>
          <w:rFonts w:ascii="Century" w:hAnsi="Century"/>
          <w:u w:val="single"/>
        </w:rPr>
        <w:t xml:space="preserve"> </w:t>
      </w:r>
      <w:r>
        <w:rPr>
          <w:rFonts w:ascii="Century" w:hAnsi="Century" w:hint="eastAsia"/>
          <w:u w:val="single"/>
        </w:rPr>
        <w:t>救急処置</w:t>
      </w:r>
    </w:p>
    <w:p w:rsidR="002F6055" w:rsidRDefault="001C434E">
      <w:pPr>
        <w:pStyle w:val="a3"/>
        <w:spacing w:before="91" w:line="321" w:lineRule="auto"/>
        <w:ind w:left="333" w:right="1052" w:firstLine="2"/>
        <w:jc w:val="both"/>
        <w:rPr>
          <w:rFonts w:ascii="Century" w:hAnsi="Century"/>
        </w:rPr>
      </w:pPr>
      <w:r>
        <w:rPr>
          <w:rFonts w:ascii="Century" w:hAnsi="Century" w:hint="eastAsia"/>
        </w:rPr>
        <w:t>大会会場内で、競技関係者が救急を必要とする事態が発生した場合、必ず競技委員会に</w:t>
      </w:r>
      <w:r>
        <w:rPr>
          <w:rFonts w:ascii="Century" w:hAnsi="Century" w:hint="eastAsia"/>
          <w:spacing w:val="-3"/>
        </w:rPr>
        <w:t>届けること。競技委員会は必要な処置</w:t>
      </w:r>
      <w:r>
        <w:rPr>
          <w:rFonts w:ascii="Century" w:hAnsi="Century"/>
          <w:spacing w:val="-3"/>
        </w:rPr>
        <w:t>(</w:t>
      </w:r>
      <w:r>
        <w:rPr>
          <w:rFonts w:ascii="Century" w:hAnsi="Century" w:hint="eastAsia"/>
          <w:spacing w:val="-3"/>
        </w:rPr>
        <w:t>救急車の手配等</w:t>
      </w:r>
      <w:r>
        <w:rPr>
          <w:rFonts w:ascii="Century" w:hAnsi="Century" w:hint="eastAsia"/>
        </w:rPr>
        <w:t>）</w:t>
      </w:r>
      <w:r>
        <w:rPr>
          <w:rFonts w:ascii="Century" w:hAnsi="Century" w:hint="eastAsia"/>
          <w:spacing w:val="-3"/>
        </w:rPr>
        <w:t>をする。各自勝手に救急車を呼</w:t>
      </w:r>
      <w:r>
        <w:rPr>
          <w:rFonts w:ascii="Century" w:hAnsi="Century" w:hint="eastAsia"/>
          <w:spacing w:val="-12"/>
        </w:rPr>
        <w:t>ばないこと。なお、クルーメンバーは必要に応じて事故者の親しい友人、家族の中から、付き添い者及び当面の資金等手配すること。また天候等により熱中症等の危険がある場</w:t>
      </w:r>
      <w:r>
        <w:rPr>
          <w:rFonts w:ascii="Century" w:hAnsi="Century" w:hint="eastAsia"/>
          <w:spacing w:val="-6"/>
        </w:rPr>
        <w:t>合、各チームの代表は選手の健康管理に充分注意を払うこと。</w:t>
      </w:r>
    </w:p>
    <w:p w:rsidR="002F6055" w:rsidRDefault="002F6055">
      <w:pPr>
        <w:pStyle w:val="a3"/>
        <w:spacing w:before="91" w:line="321" w:lineRule="auto"/>
        <w:ind w:left="333" w:right="1061" w:firstLine="2"/>
        <w:rPr>
          <w:rFonts w:ascii="Century" w:hAnsi="Century"/>
        </w:rPr>
      </w:pPr>
    </w:p>
    <w:p w:rsidR="002F6055" w:rsidRDefault="002F6055">
      <w:pPr>
        <w:pStyle w:val="a3"/>
        <w:spacing w:before="91" w:line="321" w:lineRule="auto"/>
        <w:ind w:left="333" w:right="1061" w:firstLine="2"/>
        <w:rPr>
          <w:rFonts w:ascii="Century" w:hAnsi="Century"/>
        </w:rPr>
      </w:pPr>
    </w:p>
    <w:p w:rsidR="002F6055" w:rsidRDefault="002F6055">
      <w:pPr>
        <w:sectPr w:rsidR="002F6055">
          <w:pgSz w:w="11910" w:h="16840"/>
          <w:pgMar w:top="1580" w:right="640" w:bottom="280" w:left="1580" w:header="720" w:footer="720" w:gutter="0"/>
          <w:cols w:space="720"/>
          <w:docGrid w:linePitch="299"/>
        </w:sectPr>
      </w:pPr>
    </w:p>
    <w:p w:rsidR="002F6055" w:rsidRDefault="001C434E">
      <w:pPr>
        <w:pStyle w:val="a3"/>
        <w:spacing w:line="266" w:lineRule="exact"/>
        <w:ind w:left="122"/>
        <w:jc w:val="both"/>
        <w:rPr>
          <w:rFonts w:ascii="Century" w:hAnsi="Century"/>
        </w:rPr>
      </w:pPr>
      <w:r>
        <w:rPr>
          <w:rFonts w:ascii="Century" w:hAnsi="Century" w:hint="eastAsia"/>
        </w:rPr>
        <w:lastRenderedPageBreak/>
        <w:t>⑨</w:t>
      </w:r>
      <w:r>
        <w:rPr>
          <w:rFonts w:ascii="Century" w:hAnsi="Century"/>
          <w:u w:val="single"/>
        </w:rPr>
        <w:t xml:space="preserve"> </w:t>
      </w:r>
      <w:r>
        <w:rPr>
          <w:rFonts w:ascii="Century" w:hAnsi="Century" w:hint="eastAsia"/>
          <w:u w:val="single"/>
        </w:rPr>
        <w:t>損害賠償の請求</w:t>
      </w:r>
    </w:p>
    <w:p w:rsidR="002F6055" w:rsidRDefault="001C434E">
      <w:pPr>
        <w:pStyle w:val="a3"/>
        <w:spacing w:before="91" w:line="321" w:lineRule="auto"/>
        <w:ind w:left="333" w:right="1054"/>
        <w:jc w:val="both"/>
        <w:rPr>
          <w:rFonts w:ascii="Century" w:hAnsi="Century"/>
        </w:rPr>
      </w:pPr>
      <w:r>
        <w:rPr>
          <w:rFonts w:ascii="Century" w:hAnsi="Century" w:hint="eastAsia"/>
        </w:rPr>
        <w:t>故意に艇を転覆させたり、パドルや艇を破損させたりした場合、そのチームはその場で退場処分とし、以後の出場を認めない。またこの行為による損害について、実行委員会はチームに損害賠償を求める。退場等の処分はチーム及び個人にも及ぶものである。</w:t>
      </w:r>
    </w:p>
    <w:p w:rsidR="002F6055" w:rsidRDefault="001C434E">
      <w:pPr>
        <w:pStyle w:val="a3"/>
        <w:spacing w:line="267" w:lineRule="exact"/>
        <w:ind w:left="122"/>
        <w:rPr>
          <w:rFonts w:ascii="Century" w:hAnsi="Century"/>
        </w:rPr>
      </w:pPr>
      <w:r>
        <w:rPr>
          <w:rFonts w:ascii="Century" w:eastAsia="Times New Roman" w:hAnsi="Century"/>
          <w:spacing w:val="-53"/>
        </w:rPr>
        <w:t xml:space="preserve"> </w:t>
      </w:r>
      <w:r>
        <w:rPr>
          <w:rFonts w:ascii="Century" w:hAnsi="Century" w:hint="eastAsia"/>
        </w:rPr>
        <w:t>⑩</w:t>
      </w:r>
      <w:r>
        <w:rPr>
          <w:rFonts w:ascii="Century" w:hAnsi="Century" w:hint="eastAsia"/>
          <w:u w:val="single"/>
        </w:rPr>
        <w:t>免責</w:t>
      </w:r>
    </w:p>
    <w:p w:rsidR="002F6055" w:rsidRDefault="001C434E">
      <w:pPr>
        <w:pStyle w:val="a3"/>
        <w:spacing w:before="92" w:line="321" w:lineRule="auto"/>
        <w:ind w:left="333" w:right="1061"/>
        <w:jc w:val="both"/>
        <w:rPr>
          <w:rFonts w:ascii="Century" w:hAnsi="Century"/>
        </w:rPr>
      </w:pPr>
      <w:r>
        <w:rPr>
          <w:rFonts w:ascii="Century" w:hAnsi="Century" w:hint="eastAsia"/>
        </w:rPr>
        <w:t>主催、主管、協賛、協力の各団体は、参加者に対して応急処置以外の責任は一切負わない。本大会へは、健康とけが等の防止に留意し、各自の責任で参加すること。また、会場内での破損、紛失、盗難などに対しても責任は負いかねるため、手荷物や貴重品等の管理には充分に注意すること。</w:t>
      </w:r>
    </w:p>
    <w:p w:rsidR="002F6055" w:rsidRDefault="001C434E">
      <w:pPr>
        <w:pStyle w:val="a3"/>
        <w:spacing w:before="92" w:line="321" w:lineRule="auto"/>
        <w:ind w:right="1061" w:firstLineChars="100" w:firstLine="210"/>
        <w:jc w:val="both"/>
        <w:rPr>
          <w:rFonts w:ascii="Century" w:hAnsi="Century"/>
        </w:rPr>
      </w:pPr>
      <w:r>
        <w:rPr>
          <w:rFonts w:ascii="Century" w:hAnsi="Century" w:hint="eastAsia"/>
        </w:rPr>
        <w:t>⑪</w:t>
      </w:r>
      <w:r>
        <w:rPr>
          <w:rFonts w:ascii="Century" w:hAnsi="Century"/>
          <w:u w:val="single"/>
        </w:rPr>
        <w:t xml:space="preserve"> </w:t>
      </w:r>
      <w:r>
        <w:rPr>
          <w:rFonts w:ascii="Century" w:hAnsi="Century" w:hint="eastAsia"/>
          <w:u w:val="single"/>
        </w:rPr>
        <w:t>感染対策</w:t>
      </w:r>
    </w:p>
    <w:p w:rsidR="002F6055" w:rsidRDefault="001C434E">
      <w:pPr>
        <w:pStyle w:val="a3"/>
        <w:spacing w:before="92" w:line="321" w:lineRule="auto"/>
        <w:ind w:leftChars="100" w:left="430" w:right="1061" w:hangingChars="100" w:hanging="210"/>
        <w:jc w:val="both"/>
        <w:rPr>
          <w:rFonts w:ascii="Century" w:hAnsi="Century"/>
        </w:rPr>
      </w:pPr>
      <w:r>
        <w:rPr>
          <w:rFonts w:ascii="Century" w:hAnsi="Century" w:hint="eastAsia"/>
        </w:rPr>
        <w:t xml:space="preserve">　各チームの代表者、監督は自チームの健康状態の把握をお願い致します。大会前日から留意頂いて、当日に何らかの風邪症状がある場合は参加を控えてください。</w:t>
      </w:r>
    </w:p>
    <w:p w:rsidR="002F6055" w:rsidRDefault="002F6055">
      <w:pPr>
        <w:pStyle w:val="a3"/>
        <w:spacing w:before="92" w:line="321" w:lineRule="auto"/>
        <w:ind w:left="333" w:right="1061"/>
        <w:jc w:val="both"/>
        <w:rPr>
          <w:rFonts w:ascii="Century" w:hAnsi="Century"/>
        </w:rPr>
      </w:pPr>
    </w:p>
    <w:p w:rsidR="002F6055" w:rsidRDefault="002F6055">
      <w:pPr>
        <w:rPr>
          <w:rFonts w:eastAsiaTheme="minorEastAsia" w:hint="eastAsia"/>
        </w:rPr>
      </w:pPr>
    </w:p>
    <w:p w:rsidR="002F6055" w:rsidRDefault="002F6055">
      <w:pPr>
        <w:rPr>
          <w:rFonts w:eastAsiaTheme="minorEastAsia" w:hint="eastAsia"/>
        </w:rPr>
      </w:pPr>
    </w:p>
    <w:p w:rsidR="002F6055" w:rsidRDefault="002F6055">
      <w:pPr>
        <w:rPr>
          <w:rFonts w:eastAsiaTheme="minorEastAsia" w:hint="eastAsia"/>
        </w:rPr>
      </w:pPr>
    </w:p>
    <w:p w:rsidR="002F6055" w:rsidRDefault="002F6055">
      <w:pPr>
        <w:rPr>
          <w:rFonts w:eastAsiaTheme="minorEastAsia" w:hint="eastAsia"/>
        </w:rPr>
      </w:pPr>
    </w:p>
    <w:p w:rsidR="002F6055" w:rsidRDefault="002F6055">
      <w:pPr>
        <w:rPr>
          <w:rFonts w:eastAsiaTheme="minorEastAsia" w:hint="eastAsia"/>
        </w:rPr>
      </w:pPr>
    </w:p>
    <w:p w:rsidR="002F6055" w:rsidRDefault="002F6055">
      <w:pPr>
        <w:rPr>
          <w:rFonts w:eastAsiaTheme="minorEastAsia" w:hint="eastAsia"/>
        </w:rPr>
      </w:pPr>
    </w:p>
    <w:p w:rsidR="002F6055" w:rsidRDefault="002F6055">
      <w:pPr>
        <w:rPr>
          <w:rFonts w:eastAsiaTheme="minorEastAsia" w:hint="eastAsia"/>
        </w:rPr>
      </w:pPr>
    </w:p>
    <w:p w:rsidR="002F6055" w:rsidRDefault="002F6055">
      <w:pPr>
        <w:rPr>
          <w:rFonts w:eastAsiaTheme="minorEastAsia" w:hint="eastAsia"/>
        </w:rPr>
      </w:pPr>
    </w:p>
    <w:p w:rsidR="002F6055" w:rsidRDefault="002F6055">
      <w:pPr>
        <w:rPr>
          <w:rFonts w:eastAsiaTheme="minorEastAsia" w:hint="eastAsia"/>
        </w:rPr>
      </w:pPr>
    </w:p>
    <w:p w:rsidR="002F6055" w:rsidRDefault="002F6055">
      <w:pPr>
        <w:rPr>
          <w:rFonts w:eastAsiaTheme="minorEastAsia" w:hint="eastAsia"/>
        </w:rPr>
      </w:pPr>
    </w:p>
    <w:p w:rsidR="002F6055" w:rsidRDefault="002F6055">
      <w:pPr>
        <w:rPr>
          <w:rFonts w:eastAsiaTheme="minorEastAsia" w:hint="eastAsia"/>
        </w:rPr>
      </w:pPr>
    </w:p>
    <w:p w:rsidR="002F6055" w:rsidRDefault="002F6055">
      <w:pPr>
        <w:rPr>
          <w:rFonts w:eastAsiaTheme="minorEastAsia" w:hint="eastAsia"/>
        </w:rPr>
      </w:pPr>
    </w:p>
    <w:p w:rsidR="002F6055" w:rsidRDefault="002F6055">
      <w:pPr>
        <w:rPr>
          <w:rFonts w:eastAsiaTheme="minorEastAsia" w:hint="eastAsia"/>
        </w:rPr>
      </w:pPr>
    </w:p>
    <w:p w:rsidR="00C91CD8" w:rsidRDefault="00C91CD8">
      <w:pPr>
        <w:rPr>
          <w:rFonts w:eastAsiaTheme="minorEastAsia" w:hint="eastAsia"/>
        </w:rPr>
      </w:pPr>
    </w:p>
    <w:p w:rsidR="00C91CD8" w:rsidRDefault="00C91CD8">
      <w:pPr>
        <w:rPr>
          <w:rFonts w:eastAsiaTheme="minorEastAsia" w:hint="eastAsia"/>
        </w:rPr>
      </w:pPr>
    </w:p>
    <w:p w:rsidR="00C91CD8" w:rsidRDefault="00C91CD8">
      <w:pPr>
        <w:rPr>
          <w:rFonts w:eastAsiaTheme="minorEastAsia" w:hint="eastAsia"/>
        </w:rPr>
      </w:pPr>
    </w:p>
    <w:p w:rsidR="002F6055" w:rsidRDefault="002F6055">
      <w:pPr>
        <w:rPr>
          <w:rFonts w:eastAsiaTheme="minorEastAsia" w:hint="eastAsia"/>
        </w:rPr>
      </w:pPr>
    </w:p>
    <w:p w:rsidR="002F6055" w:rsidRDefault="002F6055">
      <w:pPr>
        <w:rPr>
          <w:rFonts w:eastAsiaTheme="minorEastAsia" w:hint="eastAsia"/>
        </w:rPr>
      </w:pPr>
    </w:p>
    <w:p w:rsidR="002F6055" w:rsidRDefault="002F6055">
      <w:pPr>
        <w:rPr>
          <w:rFonts w:eastAsiaTheme="minorEastAsia" w:hint="eastAsia"/>
        </w:rPr>
      </w:pPr>
    </w:p>
    <w:p w:rsidR="002F6055" w:rsidRDefault="002F6055">
      <w:pPr>
        <w:rPr>
          <w:rFonts w:eastAsiaTheme="minorEastAsia" w:hint="eastAsia"/>
        </w:rPr>
      </w:pPr>
    </w:p>
    <w:p w:rsidR="002F6055" w:rsidRDefault="002F6055">
      <w:pPr>
        <w:rPr>
          <w:rFonts w:eastAsiaTheme="minorEastAsia" w:hint="eastAsia"/>
        </w:rPr>
      </w:pPr>
    </w:p>
    <w:p w:rsidR="002F6055" w:rsidRDefault="002F6055">
      <w:pPr>
        <w:rPr>
          <w:rFonts w:eastAsiaTheme="minorEastAsia" w:hint="eastAsia"/>
        </w:rPr>
      </w:pPr>
    </w:p>
    <w:p w:rsidR="00C91CD8" w:rsidRDefault="00C91CD8">
      <w:pPr>
        <w:rPr>
          <w:rFonts w:eastAsiaTheme="minorEastAsia" w:hint="eastAsia"/>
        </w:rPr>
      </w:pPr>
    </w:p>
    <w:p w:rsidR="00C91CD8" w:rsidRDefault="00C91CD8">
      <w:pPr>
        <w:rPr>
          <w:rFonts w:eastAsiaTheme="minorEastAsia" w:hint="eastAsia"/>
        </w:rPr>
      </w:pPr>
    </w:p>
    <w:p w:rsidR="00C91CD8" w:rsidRDefault="00C91CD8">
      <w:pPr>
        <w:rPr>
          <w:rFonts w:eastAsiaTheme="minorEastAsia" w:hint="eastAsia"/>
        </w:rPr>
      </w:pPr>
    </w:p>
    <w:p w:rsidR="00C91CD8" w:rsidRDefault="00C91CD8">
      <w:pPr>
        <w:rPr>
          <w:rFonts w:eastAsiaTheme="minorEastAsia" w:hint="eastAsia"/>
        </w:rPr>
      </w:pPr>
    </w:p>
    <w:p w:rsidR="00C91CD8" w:rsidRDefault="00C91CD8">
      <w:pPr>
        <w:rPr>
          <w:rFonts w:eastAsiaTheme="minorEastAsia" w:hint="eastAsia"/>
        </w:rPr>
      </w:pPr>
    </w:p>
    <w:p w:rsidR="00C91CD8" w:rsidRDefault="00C91CD8">
      <w:pPr>
        <w:rPr>
          <w:rFonts w:eastAsiaTheme="minorEastAsia" w:hint="eastAsia"/>
        </w:rPr>
      </w:pPr>
    </w:p>
    <w:p w:rsidR="00C91CD8" w:rsidRDefault="00C91CD8">
      <w:pPr>
        <w:rPr>
          <w:rFonts w:eastAsiaTheme="minorEastAsia" w:hint="eastAsia"/>
        </w:rPr>
      </w:pPr>
    </w:p>
    <w:p w:rsidR="00C91CD8" w:rsidRDefault="00C91CD8">
      <w:pPr>
        <w:rPr>
          <w:rFonts w:eastAsiaTheme="minorEastAsia" w:hint="eastAsia"/>
        </w:rPr>
      </w:pPr>
    </w:p>
    <w:p w:rsidR="00C91CD8" w:rsidRDefault="00C91CD8">
      <w:pPr>
        <w:rPr>
          <w:rFonts w:eastAsiaTheme="minorEastAsia" w:hint="eastAsia"/>
        </w:rPr>
      </w:pPr>
    </w:p>
    <w:p w:rsidR="00C91CD8" w:rsidRDefault="00C91CD8">
      <w:pPr>
        <w:rPr>
          <w:rFonts w:eastAsiaTheme="minorEastAsia" w:hint="eastAsia"/>
        </w:rPr>
      </w:pPr>
    </w:p>
    <w:p w:rsidR="00C91CD8" w:rsidRDefault="00C91CD8">
      <w:pPr>
        <w:rPr>
          <w:rFonts w:eastAsiaTheme="minorEastAsia" w:hint="eastAsia"/>
        </w:rPr>
      </w:pPr>
    </w:p>
    <w:p w:rsidR="00C91CD8" w:rsidRDefault="00C91CD8">
      <w:pPr>
        <w:rPr>
          <w:rFonts w:eastAsiaTheme="minorEastAsia" w:hint="eastAsia"/>
        </w:rPr>
      </w:pPr>
    </w:p>
    <w:p w:rsidR="00C91CD8" w:rsidRDefault="00C91CD8">
      <w:pPr>
        <w:rPr>
          <w:rFonts w:eastAsiaTheme="minorEastAsia" w:hint="eastAsia"/>
        </w:rPr>
      </w:pPr>
    </w:p>
    <w:p w:rsidR="002F6055" w:rsidRDefault="002F6055">
      <w:pPr>
        <w:rPr>
          <w:rFonts w:eastAsiaTheme="minorEastAsia" w:hint="eastAsia"/>
        </w:rPr>
      </w:pPr>
    </w:p>
    <w:p w:rsidR="002F6055" w:rsidRDefault="002F6055">
      <w:pPr>
        <w:rPr>
          <w:rFonts w:eastAsiaTheme="minorEastAsia" w:hint="eastAsia"/>
        </w:rPr>
      </w:pPr>
    </w:p>
    <w:p w:rsidR="002F6055" w:rsidRDefault="001C434E">
      <w:pPr>
        <w:jc w:val="center"/>
        <w:rPr>
          <w:rFonts w:eastAsiaTheme="minorEastAsia" w:hint="eastAsia"/>
          <w:b/>
          <w:sz w:val="32"/>
        </w:rPr>
      </w:pPr>
      <w:r>
        <w:rPr>
          <w:rFonts w:eastAsiaTheme="minorEastAsia" w:hint="eastAsia"/>
          <w:b/>
          <w:sz w:val="32"/>
        </w:rPr>
        <w:lastRenderedPageBreak/>
        <w:t>大会会場見取り図</w:t>
      </w:r>
    </w:p>
    <w:p w:rsidR="002F6055" w:rsidRDefault="002F6055">
      <w:pPr>
        <w:jc w:val="center"/>
        <w:rPr>
          <w:rFonts w:eastAsiaTheme="minorEastAsia" w:hint="eastAsia"/>
          <w:b/>
          <w:sz w:val="32"/>
        </w:rPr>
      </w:pPr>
    </w:p>
    <w:p w:rsidR="002F6055" w:rsidRDefault="001C434E">
      <w:pPr>
        <w:pStyle w:val="2"/>
        <w:spacing w:before="70"/>
        <w:rPr>
          <w:rFonts w:ascii="Century" w:eastAsiaTheme="minorEastAsia" w:hAnsi="Century"/>
        </w:rPr>
      </w:pPr>
      <w:r>
        <w:rPr>
          <w:rFonts w:hint="eastAsia"/>
          <w:noProof/>
        </w:rPr>
        <mc:AlternateContent>
          <mc:Choice Requires="wps">
            <w:drawing>
              <wp:anchor distT="0" distB="0" distL="203200" distR="203200" simplePos="0" relativeHeight="48" behindDoc="0" locked="0" layoutInCell="1" hidden="0" allowOverlap="1">
                <wp:simplePos x="0" y="0"/>
                <wp:positionH relativeFrom="column">
                  <wp:posOffset>5545455</wp:posOffset>
                </wp:positionH>
                <wp:positionV relativeFrom="paragraph">
                  <wp:posOffset>1905</wp:posOffset>
                </wp:positionV>
                <wp:extent cx="55245" cy="7189470"/>
                <wp:effectExtent l="19685" t="19685" r="29845" b="20320"/>
                <wp:wrapNone/>
                <wp:docPr id="1029" name="オブジェクト 0"/>
                <wp:cNvGraphicFramePr/>
                <a:graphic xmlns:a="http://schemas.openxmlformats.org/drawingml/2006/main">
                  <a:graphicData uri="http://schemas.microsoft.com/office/word/2010/wordprocessingShape">
                    <wps:wsp>
                      <wps:cNvCnPr/>
                      <wps:spPr>
                        <a:xfrm>
                          <a:off x="0" y="0"/>
                          <a:ext cx="55245" cy="7189470"/>
                        </a:xfrm>
                        <a:prstGeom prst="line">
                          <a:avLst/>
                        </a:prstGeom>
                        <a:ln w="38100" cap="flat" cmpd="sng" algn="ctr">
                          <a:solidFill>
                            <a:schemeClr val="accent1">
                              <a:shade val="95000"/>
                              <a:satMod val="10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48;" o:spid="_x0000_s1029" o:allowincell="t" o:allowoverlap="t" filled="f" stroked="t" strokecolor="#487ebb" strokeweight="3pt" o:spt="20" from="436.65pt,0.15000000000000002pt" to="441pt,566.25pt">
                <v:fill/>
                <v:stroke linestyle="single"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14" behindDoc="0" locked="0" layoutInCell="1" hidden="0" allowOverlap="1">
                <wp:simplePos x="0" y="0"/>
                <wp:positionH relativeFrom="column">
                  <wp:posOffset>2312670</wp:posOffset>
                </wp:positionH>
                <wp:positionV relativeFrom="paragraph">
                  <wp:posOffset>66675</wp:posOffset>
                </wp:positionV>
                <wp:extent cx="3810" cy="7124700"/>
                <wp:effectExtent l="19685" t="19685" r="29845" b="19685"/>
                <wp:wrapNone/>
                <wp:docPr id="1030" name="オブジェクト 0"/>
                <wp:cNvGraphicFramePr/>
                <a:graphic xmlns:a="http://schemas.openxmlformats.org/drawingml/2006/main">
                  <a:graphicData uri="http://schemas.microsoft.com/office/word/2010/wordprocessingShape">
                    <wps:wsp>
                      <wps:cNvCnPr/>
                      <wps:spPr>
                        <a:xfrm>
                          <a:off x="0" y="0"/>
                          <a:ext cx="3810" cy="7124700"/>
                        </a:xfrm>
                        <a:prstGeom prst="line">
                          <a:avLst/>
                        </a:prstGeom>
                        <a:ln w="38100" cap="flat" cmpd="sng" algn="ctr">
                          <a:solidFill>
                            <a:schemeClr val="accent1">
                              <a:shade val="95000"/>
                              <a:satMod val="10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4;" o:spid="_x0000_s1030" o:allowincell="t" o:allowoverlap="t" filled="f" stroked="t" strokecolor="#487ebb" strokeweight="3pt" o:spt="20" from="182.10000000000002pt,5.25pt" to="182.4pt,566.25pt">
                <v:fill/>
                <v:stroke linestyle="single"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53" behindDoc="0" locked="0" layoutInCell="1" hidden="0" allowOverlap="1">
                <wp:simplePos x="0" y="0"/>
                <wp:positionH relativeFrom="column">
                  <wp:posOffset>3978910</wp:posOffset>
                </wp:positionH>
                <wp:positionV relativeFrom="paragraph">
                  <wp:posOffset>-22860</wp:posOffset>
                </wp:positionV>
                <wp:extent cx="575945" cy="295910"/>
                <wp:effectExtent l="36195" t="0" r="65405" b="0"/>
                <wp:wrapNone/>
                <wp:docPr id="1031" name="オブジェクト 0"/>
                <wp:cNvGraphicFramePr/>
                <a:graphic xmlns:a="http://schemas.openxmlformats.org/drawingml/2006/main">
                  <a:graphicData uri="http://schemas.microsoft.com/office/word/2010/wordprocessingShape">
                    <wps:wsp>
                      <wps:cNvSpPr/>
                      <wps:spPr>
                        <a:xfrm rot="1680000" flipH="1" flipV="1">
                          <a:off x="0" y="0"/>
                          <a:ext cx="575945" cy="295910"/>
                        </a:xfrm>
                        <a:prstGeom prst="diagStripe">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flip:x y;mso-wrap-distance-right:16pt;mso-wrap-distance-bottom:0pt;margin-top:-1.8pt;mso-position-vertical-relative:text;mso-position-horizontal-relative:text;position:absolute;height:23.3pt;mso-wrap-distance-top:0pt;width:45.35pt;mso-wrap-distance-left:16pt;margin-left:313.3pt;z-index:53;rotation:28;" o:spid="_x0000_s1031" o:allowincell="t" o:allowoverlap="t" filled="t" fillcolor="#4f81bd [3204]" stroked="t" strokecolor="#385d8a" strokeweight="2pt" o:spt="0" path="m0,10800l0,10800l10800,0l21600,0l0,21600xe">
                <v:path textboxrect="0,0,16200,16200" o:connecttype="custom" o:connectlocs="10800,10800;0,16200;5400,5400;16200,0" o:connectangles="0,180,180,270"/>
                <v:fill/>
                <v:stroke linestyle="single" joinstyle="round" dashstyle="solid" filltype="solid"/>
                <v:textbox style="layout-flow:horizontal;"/>
                <v:imagedata o:title=""/>
                <w10:wrap type="none" anchorx="text" anchory="text"/>
              </v:shape>
            </w:pict>
          </mc:Fallback>
        </mc:AlternateContent>
      </w:r>
    </w:p>
    <w:p w:rsidR="002F6055" w:rsidRDefault="001C434E">
      <w:pPr>
        <w:pStyle w:val="a3"/>
        <w:rPr>
          <w:rFonts w:ascii="Century" w:hAnsi="Century"/>
          <w:sz w:val="20"/>
        </w:rPr>
      </w:pPr>
      <w:r>
        <w:rPr>
          <w:rFonts w:hint="eastAsia"/>
          <w:noProof/>
        </w:rPr>
        <mc:AlternateContent>
          <mc:Choice Requires="wps">
            <w:drawing>
              <wp:anchor distT="0" distB="0" distL="203200" distR="203200" simplePos="0" relativeHeight="20" behindDoc="0" locked="0" layoutInCell="1" hidden="0" allowOverlap="1">
                <wp:simplePos x="0" y="0"/>
                <wp:positionH relativeFrom="column">
                  <wp:posOffset>-3175</wp:posOffset>
                </wp:positionH>
                <wp:positionV relativeFrom="paragraph">
                  <wp:posOffset>69850</wp:posOffset>
                </wp:positionV>
                <wp:extent cx="214630" cy="342900"/>
                <wp:effectExtent l="635" t="635" r="29845" b="10795"/>
                <wp:wrapNone/>
                <wp:docPr id="1032" name="オブジェクト 0"/>
                <wp:cNvGraphicFramePr/>
                <a:graphic xmlns:a="http://schemas.openxmlformats.org/drawingml/2006/main">
                  <a:graphicData uri="http://schemas.microsoft.com/office/word/2010/wordprocessingShape">
                    <wps:wsp>
                      <wps:cNvSpPr/>
                      <wps:spPr>
                        <a:xfrm>
                          <a:off x="0" y="0"/>
                          <a:ext cx="214630" cy="342900"/>
                        </a:xfrm>
                        <a:prstGeom prst="rect">
                          <a:avLst/>
                        </a:prstGeom>
                        <a:solidFill>
                          <a:schemeClr val="accent2"/>
                        </a:solidFill>
                        <a:ln w="25400" cap="flat" cmpd="sng" algn="ctr">
                          <a:solidFill>
                            <a:schemeClr val="accent2"/>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5.5pt;mso-position-vertical-relative:text;mso-position-horizontal-relative:text;position:absolute;height:27pt;mso-wrap-distance-top:0pt;width:16.89pt;mso-wrap-distance-left:16pt;margin-left:-0.25pt;z-index:20;" o:spid="_x0000_s1032" o:allowincell="t" o:allowoverlap="t" filled="t" fillcolor="#c0504d [3205]" stroked="t" strokecolor="#c0504d [3205]" strokeweight="2pt" o:spt="1">
                <v:fill/>
                <v:stroke linestyle="single" endcap="flat" dashstyle="solid" filltype="solid"/>
                <v:textbox style="layout-flow:horizontal;"/>
                <v:imagedata o:title=""/>
                <w10:wrap type="none" anchorx="text" anchory="text"/>
              </v:rect>
            </w:pict>
          </mc:Fallback>
        </mc:AlternateContent>
      </w:r>
      <w:r>
        <w:rPr>
          <w:rFonts w:hint="eastAsia"/>
          <w:noProof/>
        </w:rPr>
        <mc:AlternateContent>
          <mc:Choice Requires="wps">
            <w:drawing>
              <wp:anchor distT="0" distB="0" distL="203200" distR="203200" simplePos="0" relativeHeight="34" behindDoc="0" locked="0" layoutInCell="1" hidden="0" allowOverlap="1">
                <wp:simplePos x="0" y="0"/>
                <wp:positionH relativeFrom="column">
                  <wp:posOffset>506730</wp:posOffset>
                </wp:positionH>
                <wp:positionV relativeFrom="paragraph">
                  <wp:posOffset>22225</wp:posOffset>
                </wp:positionV>
                <wp:extent cx="639445" cy="238125"/>
                <wp:effectExtent l="635" t="635" r="29845" b="10795"/>
                <wp:wrapNone/>
                <wp:docPr id="1033" name="オブジェクト 0"/>
                <wp:cNvGraphicFramePr/>
                <a:graphic xmlns:a="http://schemas.openxmlformats.org/drawingml/2006/main">
                  <a:graphicData uri="http://schemas.microsoft.com/office/word/2010/wordprocessingShape">
                    <wps:wsp>
                      <wps:cNvSpPr txBox="1"/>
                      <wps:spPr>
                        <a:xfrm>
                          <a:off x="0" y="0"/>
                          <a:ext cx="639445" cy="2381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2F6055" w:rsidRDefault="001C434E">
                            <w:r>
                              <w:rPr>
                                <w:rFonts w:hint="eastAsia"/>
                              </w:rPr>
                              <w:t>トイレ</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margin-left:39.9pt;margin-top:1.75pt;width:50.35pt;height:18.75pt;z-index:3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" strokeweight=".5pt">
                <v:textbox inset="5.85pt,.7pt,5.85pt,.7pt">
                  <w:txbxContent>
                    <w:p w:rsidR="002F6055" w:rsidRDefault="001C434E">
                      <w:r>
                        <w:rPr>
                          <w:rFonts w:hint="eastAsia"/>
                        </w:rPr>
                        <w:t>トイレ</w:t>
                      </w:r>
                    </w:p>
                  </w:txbxContent>
                </v:textbox>
              </v:shape>
            </w:pict>
          </mc:Fallback>
        </mc:AlternateContent>
      </w:r>
      <w:r>
        <w:rPr>
          <w:rFonts w:hint="eastAsia"/>
          <w:noProof/>
        </w:rPr>
        <mc:AlternateContent>
          <mc:Choice Requires="wps">
            <w:drawing>
              <wp:anchor distT="0" distB="0" distL="203200" distR="203200" simplePos="0" relativeHeight="52" behindDoc="0" locked="0" layoutInCell="1" hidden="0" allowOverlap="1">
                <wp:simplePos x="0" y="0"/>
                <wp:positionH relativeFrom="column">
                  <wp:posOffset>3298825</wp:posOffset>
                </wp:positionH>
                <wp:positionV relativeFrom="paragraph">
                  <wp:posOffset>22225</wp:posOffset>
                </wp:positionV>
                <wp:extent cx="655955" cy="0"/>
                <wp:effectExtent l="635" t="36195" r="29210" b="46355"/>
                <wp:wrapNone/>
                <wp:docPr id="1034" name="オブジェクト 0"/>
                <wp:cNvGraphicFramePr/>
                <a:graphic xmlns:a="http://schemas.openxmlformats.org/drawingml/2006/main">
                  <a:graphicData uri="http://schemas.microsoft.com/office/word/2010/wordprocessingShape">
                    <wps:wsp>
                      <wps:cNvCnPr/>
                      <wps:spPr>
                        <a:xfrm flipH="1">
                          <a:off x="0" y="0"/>
                          <a:ext cx="655955" cy="0"/>
                        </a:xfrm>
                        <a:prstGeom prst="line">
                          <a:avLst/>
                        </a:prstGeom>
                        <a:ln w="12700"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16pt;mso-wrap-distance-bottom:0pt;mso-position-vertical-relative:text;mso-position-horizontal-relative:text;position:absolute;mso-wrap-distance-left:16pt;z-index:52;" o:spid="_x0000_s1034" o:allowincell="t" o:allowoverlap="t" filled="f" stroked="t" strokecolor="#000000 [3213]" strokeweight="1pt" o:spt="20" from="259.75pt,1.75pt" to="311.40000000000003pt,1.75pt">
                <v:fill/>
                <v:stroke linestyle="single" endcap="flat" dashstyle="solid" filltype="solid" endarrow="block"/>
                <v:textbox style="layout-flow:horizontal;"/>
                <v:imagedata o:title=""/>
                <w10:wrap type="none" anchorx="text" anchory="text"/>
              </v:line>
            </w:pict>
          </mc:Fallback>
        </mc:AlternateContent>
      </w:r>
    </w:p>
    <w:p w:rsidR="002F6055" w:rsidRDefault="001C434E">
      <w:pPr>
        <w:pStyle w:val="a3"/>
        <w:rPr>
          <w:rFonts w:ascii="Century" w:hAnsi="Century"/>
          <w:sz w:val="20"/>
        </w:rPr>
      </w:pPr>
      <w:r>
        <w:rPr>
          <w:rFonts w:hint="eastAsia"/>
          <w:noProof/>
        </w:rPr>
        <mc:AlternateContent>
          <mc:Choice Requires="wps">
            <w:drawing>
              <wp:anchor distT="0" distB="0" distL="203200" distR="203200" simplePos="0" relativeHeight="33" behindDoc="0" locked="0" layoutInCell="1" hidden="0" allowOverlap="1">
                <wp:simplePos x="0" y="0"/>
                <wp:positionH relativeFrom="column">
                  <wp:posOffset>230505</wp:posOffset>
                </wp:positionH>
                <wp:positionV relativeFrom="paragraph">
                  <wp:posOffset>2540</wp:posOffset>
                </wp:positionV>
                <wp:extent cx="247650" cy="85725"/>
                <wp:effectExtent l="635" t="635" r="29845" b="20955"/>
                <wp:wrapNone/>
                <wp:docPr id="1035" name="オブジェクト 0"/>
                <wp:cNvGraphicFramePr/>
                <a:graphic xmlns:a="http://schemas.openxmlformats.org/drawingml/2006/main">
                  <a:graphicData uri="http://schemas.microsoft.com/office/word/2010/wordprocessingShape">
                    <wps:wsp>
                      <wps:cNvCnPr/>
                      <wps:spPr>
                        <a:xfrm flipH="1">
                          <a:off x="0" y="0"/>
                          <a:ext cx="247650" cy="85725"/>
                        </a:xfrm>
                        <a:prstGeom prst="line">
                          <a:avLst/>
                        </a:prstGeom>
                        <a:ln w="9525" cap="flat" cmpd="sng" algn="ctr">
                          <a:solidFill>
                            <a:schemeClr val="accent1">
                              <a:shade val="95000"/>
                              <a:satMod val="10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16pt;mso-wrap-distance-bottom:0pt;mso-position-vertical-relative:text;mso-position-horizontal-relative:text;position:absolute;mso-wrap-distance-left:16pt;z-index:33;" o:spid="_x0000_s1035" o:allowincell="t" o:allowoverlap="t" filled="f" stroked="t" strokecolor="#487ebb" strokeweight="0.75pt" o:spt="20" from="18.150000000000002pt,0.2pt" to="37.65pt,6.95pt">
                <v:fill/>
                <v:stroke linestyle="single" endcap="flat" dashstyle="solid" filltype="solid" endarrow="block"/>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54" behindDoc="0" locked="0" layoutInCell="1" hidden="0" allowOverlap="1">
                <wp:simplePos x="0" y="0"/>
                <wp:positionH relativeFrom="column">
                  <wp:posOffset>2685415</wp:posOffset>
                </wp:positionH>
                <wp:positionV relativeFrom="paragraph">
                  <wp:posOffset>88265</wp:posOffset>
                </wp:positionV>
                <wp:extent cx="9525" cy="696595"/>
                <wp:effectExtent l="34925" t="635" r="56515" b="10160"/>
                <wp:wrapNone/>
                <wp:docPr id="1036" name="オブジェクト 0"/>
                <wp:cNvGraphicFramePr/>
                <a:graphic xmlns:a="http://schemas.openxmlformats.org/drawingml/2006/main">
                  <a:graphicData uri="http://schemas.microsoft.com/office/word/2010/wordprocessingShape">
                    <wps:wsp>
                      <wps:cNvCnPr/>
                      <wps:spPr>
                        <a:xfrm flipH="1">
                          <a:off x="0" y="0"/>
                          <a:ext cx="9525" cy="696595"/>
                        </a:xfrm>
                        <a:prstGeom prst="line">
                          <a:avLst/>
                        </a:prstGeom>
                        <a:ln w="12700"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16pt;mso-wrap-distance-bottom:0pt;mso-position-vertical-relative:text;mso-position-horizontal-relative:text;position:absolute;mso-wrap-distance-left:16pt;z-index:54;" o:spid="_x0000_s1036" o:allowincell="t" o:allowoverlap="t" filled="f" stroked="t" strokecolor="#000000 [3213]" strokeweight="1pt" o:spt="20" from="211.45pt,6.95pt" to="212.2pt,61.8pt">
                <v:fill/>
                <v:stroke linestyle="single" endcap="flat" dashstyle="solid" filltype="solid" endarrow="block"/>
                <v:textbox style="layout-flow:horizontal;"/>
                <v:imagedata o:title=""/>
                <w10:wrap type="none" anchorx="text" anchory="text"/>
              </v:line>
            </w:pict>
          </mc:Fallback>
        </mc:AlternateContent>
      </w:r>
    </w:p>
    <w:p w:rsidR="002F6055" w:rsidRDefault="002F6055">
      <w:pPr>
        <w:pStyle w:val="a3"/>
        <w:rPr>
          <w:rFonts w:ascii="Century" w:hAnsi="Century"/>
          <w:sz w:val="20"/>
        </w:rPr>
      </w:pPr>
    </w:p>
    <w:p w:rsidR="002F6055" w:rsidRDefault="002F6055">
      <w:pPr>
        <w:pStyle w:val="a3"/>
        <w:rPr>
          <w:rFonts w:ascii="Century" w:hAnsi="Century"/>
          <w:sz w:val="15"/>
        </w:rPr>
      </w:pPr>
    </w:p>
    <w:p w:rsidR="002F6055" w:rsidRDefault="001C434E">
      <w:pPr>
        <w:pStyle w:val="a3"/>
        <w:spacing w:before="7"/>
        <w:rPr>
          <w:rFonts w:ascii="Century" w:hAnsi="Century"/>
          <w:sz w:val="11"/>
        </w:rPr>
      </w:pPr>
      <w:r>
        <w:rPr>
          <w:rFonts w:hint="eastAsia"/>
          <w:noProof/>
        </w:rPr>
        <mc:AlternateContent>
          <mc:Choice Requires="wps">
            <w:drawing>
              <wp:anchor distT="0" distB="0" distL="203200" distR="203200" simplePos="0" relativeHeight="22" behindDoc="0" locked="0" layoutInCell="1" hidden="0" allowOverlap="1">
                <wp:simplePos x="0" y="0"/>
                <wp:positionH relativeFrom="column">
                  <wp:posOffset>0</wp:posOffset>
                </wp:positionH>
                <wp:positionV relativeFrom="paragraph">
                  <wp:posOffset>12700</wp:posOffset>
                </wp:positionV>
                <wp:extent cx="214630" cy="342900"/>
                <wp:effectExtent l="635" t="635" r="29845" b="10795"/>
                <wp:wrapNone/>
                <wp:docPr id="1037" name="オブジェクト 0"/>
                <wp:cNvGraphicFramePr/>
                <a:graphic xmlns:a="http://schemas.openxmlformats.org/drawingml/2006/main">
                  <a:graphicData uri="http://schemas.microsoft.com/office/word/2010/wordprocessingShape">
                    <wps:wsp>
                      <wps:cNvSpPr/>
                      <wps:spPr>
                        <a:xfrm>
                          <a:off x="0" y="0"/>
                          <a:ext cx="21463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pt;mso-position-vertical-relative:text;mso-position-horizontal-relative:text;position:absolute;height:27pt;mso-wrap-distance-top:0pt;width:16.89pt;mso-wrap-distance-left:16pt;margin-left:0pt;z-index:22;" o:spid="_x0000_s1037" o:allowincell="t" o:allowoverlap="t" filled="t" fillcolor="#4f81bd [3204]" stroked="t" strokecolor="#385d8a" strokeweight="2pt" o:spt="1">
                <v:fill/>
                <v:stroke linestyle="single" endcap="flat" dashstyle="solid" filltype="solid"/>
                <v:textbox style="layout-flow:horizontal;"/>
                <v:imagedata o:title=""/>
                <w10:wrap type="none" anchorx="text" anchory="text"/>
              </v:rect>
            </w:pict>
          </mc:Fallback>
        </mc:AlternateContent>
      </w:r>
      <w:r>
        <w:rPr>
          <w:rFonts w:hint="eastAsia"/>
          <w:noProof/>
        </w:rPr>
        <mc:AlternateContent>
          <mc:Choice Requires="wps">
            <w:drawing>
              <wp:anchor distT="0" distB="0" distL="203200" distR="203200" simplePos="0" relativeHeight="23" behindDoc="0" locked="0" layoutInCell="1" hidden="0" allowOverlap="1">
                <wp:simplePos x="0" y="0"/>
                <wp:positionH relativeFrom="column">
                  <wp:posOffset>0</wp:posOffset>
                </wp:positionH>
                <wp:positionV relativeFrom="paragraph">
                  <wp:posOffset>365125</wp:posOffset>
                </wp:positionV>
                <wp:extent cx="214630" cy="342900"/>
                <wp:effectExtent l="635" t="635" r="29845" b="10795"/>
                <wp:wrapNone/>
                <wp:docPr id="1038" name="オブジェクト 0"/>
                <wp:cNvGraphicFramePr/>
                <a:graphic xmlns:a="http://schemas.openxmlformats.org/drawingml/2006/main">
                  <a:graphicData uri="http://schemas.microsoft.com/office/word/2010/wordprocessingShape">
                    <wps:wsp>
                      <wps:cNvSpPr/>
                      <wps:spPr>
                        <a:xfrm>
                          <a:off x="0" y="0"/>
                          <a:ext cx="21463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28.75pt;mso-position-vertical-relative:text;mso-position-horizontal-relative:text;position:absolute;height:27pt;mso-wrap-distance-top:0pt;width:16.89pt;mso-wrap-distance-left:16pt;margin-left:0pt;z-index:23;" o:spid="_x0000_s1038" o:allowincell="t" o:allowoverlap="t" filled="t" fillcolor="#4f81bd [3204]" stroked="t" strokecolor="#385d8a" strokeweight="2pt" o:spt="1">
                <v:fill/>
                <v:stroke linestyle="single" endcap="flat" dashstyle="solid" filltype="solid"/>
                <v:textbox style="layout-flow:horizontal;"/>
                <v:imagedata o:title=""/>
                <w10:wrap type="none" anchorx="text" anchory="text"/>
              </v:rect>
            </w:pict>
          </mc:Fallback>
        </mc:AlternateContent>
      </w:r>
      <w:r>
        <w:rPr>
          <w:rFonts w:hint="eastAsia"/>
          <w:noProof/>
        </w:rPr>
        <mc:AlternateContent>
          <mc:Choice Requires="wps">
            <w:drawing>
              <wp:anchor distT="0" distB="0" distL="203200" distR="203200" simplePos="0" relativeHeight="36" behindDoc="0" locked="0" layoutInCell="1" hidden="0" allowOverlap="1">
                <wp:simplePos x="0" y="0"/>
                <wp:positionH relativeFrom="column">
                  <wp:posOffset>438150</wp:posOffset>
                </wp:positionH>
                <wp:positionV relativeFrom="paragraph">
                  <wp:posOffset>12700</wp:posOffset>
                </wp:positionV>
                <wp:extent cx="639445" cy="448310"/>
                <wp:effectExtent l="635" t="635" r="29845" b="10795"/>
                <wp:wrapNone/>
                <wp:docPr id="1039" name="オブジェクト 0"/>
                <wp:cNvGraphicFramePr/>
                <a:graphic xmlns:a="http://schemas.openxmlformats.org/drawingml/2006/main">
                  <a:graphicData uri="http://schemas.microsoft.com/office/word/2010/wordprocessingShape">
                    <wps:wsp>
                      <wps:cNvSpPr txBox="1"/>
                      <wps:spPr>
                        <a:xfrm>
                          <a:off x="0" y="0"/>
                          <a:ext cx="639445" cy="44831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2F6055" w:rsidRDefault="001C434E">
                            <w:r>
                              <w:rPr>
                                <w:rFonts w:hint="eastAsia"/>
                              </w:rPr>
                              <w:t>チームテント</w:t>
                            </w:r>
                          </w:p>
                        </w:txbxContent>
                      </wps:txbx>
                      <wps:bodyPr vertOverflow="overflow" horzOverflow="overflow" wrap="square" lIns="74295" tIns="8890" rIns="74295" bIns="8890"/>
                    </wps:wsp>
                  </a:graphicData>
                </a:graphic>
              </wp:anchor>
            </w:drawing>
          </mc:Choice>
          <mc:Fallback>
            <w:pict>
              <v:shape id="_x0000_s1027" type="#_x0000_t202" style="position:absolute;margin-left:34.5pt;margin-top:1pt;width:50.35pt;height:35.3pt;z-index:36;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" strokeweight=".5pt">
                <v:textbox inset="5.85pt,.7pt,5.85pt,.7pt">
                  <w:txbxContent>
                    <w:p w:rsidR="002F6055" w:rsidRDefault="001C434E">
                      <w:r>
                        <w:rPr>
                          <w:rFonts w:hint="eastAsia"/>
                        </w:rPr>
                        <w:t>チームテント</w:t>
                      </w:r>
                    </w:p>
                  </w:txbxContent>
                </v:textbox>
              </v:shape>
            </w:pict>
          </mc:Fallback>
        </mc:AlternateContent>
      </w:r>
    </w:p>
    <w:p w:rsidR="002F6055" w:rsidRDefault="001C434E">
      <w:pPr>
        <w:pStyle w:val="a3"/>
        <w:spacing w:before="7"/>
        <w:rPr>
          <w:rFonts w:ascii="Century" w:hAnsi="Century"/>
          <w:sz w:val="11"/>
        </w:rPr>
      </w:pPr>
      <w:r>
        <w:rPr>
          <w:rFonts w:hint="eastAsia"/>
          <w:noProof/>
        </w:rPr>
        <mc:AlternateContent>
          <mc:Choice Requires="wps">
            <w:drawing>
              <wp:anchor distT="0" distB="0" distL="0" distR="0" simplePos="0" relativeHeight="21" behindDoc="1" locked="0" layoutInCell="1" hidden="0" allowOverlap="1">
                <wp:simplePos x="0" y="0"/>
                <wp:positionH relativeFrom="page">
                  <wp:posOffset>2332355</wp:posOffset>
                </wp:positionH>
                <wp:positionV relativeFrom="paragraph">
                  <wp:posOffset>72390</wp:posOffset>
                </wp:positionV>
                <wp:extent cx="983615" cy="207010"/>
                <wp:effectExtent l="635" t="635" r="29845" b="10795"/>
                <wp:wrapTopAndBottom/>
                <wp:docPr id="104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83615" cy="207010"/>
                        </a:xfrm>
                        <a:prstGeom prst="rect">
                          <a:avLst/>
                        </a:prstGeom>
                        <a:noFill/>
                        <a:ln w="9525">
                          <a:solidFill>
                            <a:srgbClr val="000000"/>
                          </a:solidFill>
                          <a:prstDash val="solid"/>
                          <a:miter lim="800000"/>
                          <a:headEnd/>
                          <a:tailEnd/>
                        </a:ln>
                      </wps:spPr>
                      <wps:txbx>
                        <w:txbxContent>
                          <w:p w:rsidR="002F6055" w:rsidRDefault="001C434E">
                            <w:pPr>
                              <w:spacing w:before="95"/>
                              <w:ind w:left="278"/>
                              <w:rPr>
                                <w:sz w:val="16"/>
                              </w:rPr>
                            </w:pPr>
                            <w:r>
                              <w:rPr>
                                <w:rFonts w:hint="eastAsia"/>
                                <w:sz w:val="16"/>
                              </w:rPr>
                              <w:t>ゴール</w:t>
                            </w:r>
                          </w:p>
                        </w:txbxContent>
                      </wps:txbx>
                      <wps:bodyPr rot="0" vertOverflow="overflow" horzOverflow="overflow" wrap="square" lIns="0" tIns="0" rIns="0" bIns="0" anchor="t" anchorCtr="0" upright="1"/>
                    </wps:wsp>
                  </a:graphicData>
                </a:graphic>
              </wp:anchor>
            </w:drawing>
          </mc:Choice>
          <mc:Fallback>
            <w:pict>
              <v:shape id="Text Box 36" o:spid="_x0000_s1028" type="#_x0000_t202" style="position:absolute;margin-left:183.65pt;margin-top:5.7pt;width:77.45pt;height:16.3pt;z-index:-50331645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" filled="f">
                <v:textbox inset="0,0,0,0">
                  <w:txbxContent>
                    <w:p w:rsidR="002F6055" w:rsidRDefault="001C434E">
                      <w:pPr>
                        <w:spacing w:before="95"/>
                        <w:ind w:left="278"/>
                        <w:rPr>
                          <w:sz w:val="16"/>
                        </w:rPr>
                      </w:pPr>
                      <w:r>
                        <w:rPr>
                          <w:rFonts w:hint="eastAsia"/>
                          <w:sz w:val="16"/>
                        </w:rPr>
                        <w:t>ゴール</w:t>
                      </w:r>
                    </w:p>
                  </w:txbxContent>
                </v:textbox>
                <w10:wrap type="topAndBottom" anchorx="page"/>
              </v:shape>
            </w:pict>
          </mc:Fallback>
        </mc:AlternateContent>
      </w:r>
    </w:p>
    <w:p w:rsidR="002F6055" w:rsidRDefault="001C434E">
      <w:pPr>
        <w:pStyle w:val="a3"/>
        <w:spacing w:before="7"/>
        <w:rPr>
          <w:rFonts w:ascii="Century" w:hAnsi="Century"/>
          <w:sz w:val="11"/>
        </w:rPr>
      </w:pPr>
      <w:r>
        <w:rPr>
          <w:rFonts w:hint="eastAsia"/>
          <w:noProof/>
        </w:rPr>
        <mc:AlternateContent>
          <mc:Choice Requires="wps">
            <w:drawing>
              <wp:anchor distT="0" distB="0" distL="203200" distR="203200" simplePos="0" relativeHeight="35" behindDoc="0" locked="0" layoutInCell="1" hidden="0" allowOverlap="1">
                <wp:simplePos x="0" y="0"/>
                <wp:positionH relativeFrom="column">
                  <wp:posOffset>325755</wp:posOffset>
                </wp:positionH>
                <wp:positionV relativeFrom="paragraph">
                  <wp:posOffset>3175</wp:posOffset>
                </wp:positionV>
                <wp:extent cx="152400" cy="238125"/>
                <wp:effectExtent l="635" t="635" r="29845" b="10160"/>
                <wp:wrapNone/>
                <wp:docPr id="1041" name="オブジェクト 0"/>
                <wp:cNvGraphicFramePr/>
                <a:graphic xmlns:a="http://schemas.openxmlformats.org/drawingml/2006/main">
                  <a:graphicData uri="http://schemas.microsoft.com/office/word/2010/wordprocessingShape">
                    <wps:wsp>
                      <wps:cNvCnPr/>
                      <wps:spPr>
                        <a:xfrm flipH="1">
                          <a:off x="0" y="0"/>
                          <a:ext cx="152400" cy="238125"/>
                        </a:xfrm>
                        <a:prstGeom prst="line">
                          <a:avLst/>
                        </a:prstGeom>
                        <a:ln w="9525" cap="flat" cmpd="sng" algn="ctr">
                          <a:solidFill>
                            <a:schemeClr val="accent1">
                              <a:shade val="95000"/>
                              <a:satMod val="10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16pt;mso-wrap-distance-bottom:0pt;mso-position-vertical-relative:text;mso-position-horizontal-relative:text;position:absolute;mso-wrap-distance-left:16pt;z-index:35;" o:spid="_x0000_s1041" o:allowincell="t" o:allowoverlap="t" filled="f" stroked="t" strokecolor="#487ebb" strokeweight="0.75pt" o:spt="20" from="25.65pt,0.25pt" to="37.65pt,19pt">
                <v:fill/>
                <v:stroke linestyle="single" endcap="flat" dashstyle="solid" filltype="solid" endarrow="block"/>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50" behindDoc="0" locked="0" layoutInCell="1" hidden="0" allowOverlap="1">
                <wp:simplePos x="0" y="0"/>
                <wp:positionH relativeFrom="column">
                  <wp:posOffset>5657850</wp:posOffset>
                </wp:positionH>
                <wp:positionV relativeFrom="paragraph">
                  <wp:posOffset>57785</wp:posOffset>
                </wp:positionV>
                <wp:extent cx="467360" cy="4265930"/>
                <wp:effectExtent l="635" t="635" r="29845" b="10795"/>
                <wp:wrapNone/>
                <wp:docPr id="1042" name="オブジェクト 0"/>
                <wp:cNvGraphicFramePr/>
                <a:graphic xmlns:a="http://schemas.openxmlformats.org/drawingml/2006/main">
                  <a:graphicData uri="http://schemas.microsoft.com/office/word/2010/wordprocessingShape">
                    <wps:wsp>
                      <wps:cNvSpPr txBox="1"/>
                      <wps:spPr>
                        <a:xfrm>
                          <a:off x="0" y="0"/>
                          <a:ext cx="467360" cy="426593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2F6055" w:rsidRDefault="001C434E">
                            <w:r>
                              <w:rPr>
                                <w:rFonts w:ascii="AR Pゴシック体S" w:eastAsia="AR Pゴシック体S" w:hAnsi="AR Pゴシック体S" w:hint="eastAsia"/>
                                <w:sz w:val="56"/>
                              </w:rPr>
                              <w:t>石川島播磨重工工場業IHI工場</w:t>
                            </w:r>
                          </w:p>
                        </w:txbxContent>
                      </wps:txbx>
                      <wps:bodyPr vertOverflow="overflow" horzOverflow="overflow" wrap="square" lIns="74295" tIns="8890" rIns="74295" bIns="8890"/>
                    </wps:wsp>
                  </a:graphicData>
                </a:graphic>
              </wp:anchor>
            </w:drawing>
          </mc:Choice>
          <mc:Fallback>
            <w:pict>
              <v:shape id="_x0000_s1029" type="#_x0000_t202" style="position:absolute;margin-left:445.5pt;margin-top:4.55pt;width:36.8pt;height:335.9pt;z-index:50;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" strokeweight=".5pt">
                <v:textbox inset="5.85pt,.7pt,5.85pt,.7pt">
                  <w:txbxContent>
                    <w:p w:rsidR="002F6055" w:rsidRDefault="001C434E">
                      <w:r>
                        <w:rPr>
                          <w:rFonts w:ascii="AR Pゴシック体S" w:eastAsia="AR Pゴシック体S" w:hAnsi="AR Pゴシック体S" w:hint="eastAsia"/>
                          <w:sz w:val="56"/>
                        </w:rPr>
                        <w:t>石川島播磨重工工場業IHI工場</w:t>
                      </w:r>
                    </w:p>
                  </w:txbxContent>
                </v:textbox>
              </v:shape>
            </w:pict>
          </mc:Fallback>
        </mc:AlternateContent>
      </w:r>
    </w:p>
    <w:p w:rsidR="002F6055" w:rsidRDefault="001C434E">
      <w:pPr>
        <w:pStyle w:val="a3"/>
        <w:spacing w:before="7"/>
        <w:rPr>
          <w:rFonts w:ascii="Century" w:hAnsi="Century"/>
          <w:sz w:val="11"/>
        </w:rPr>
      </w:pPr>
      <w:r>
        <w:rPr>
          <w:rFonts w:hint="eastAsia"/>
          <w:noProof/>
        </w:rPr>
        <mc:AlternateContent>
          <mc:Choice Requires="wps">
            <w:drawing>
              <wp:anchor distT="0" distB="0" distL="203200" distR="203200" simplePos="0" relativeHeight="51" behindDoc="0" locked="0" layoutInCell="1" hidden="0" allowOverlap="1">
                <wp:simplePos x="0" y="0"/>
                <wp:positionH relativeFrom="column">
                  <wp:posOffset>3897630</wp:posOffset>
                </wp:positionH>
                <wp:positionV relativeFrom="paragraph">
                  <wp:posOffset>56515</wp:posOffset>
                </wp:positionV>
                <wp:extent cx="657225" cy="2400300"/>
                <wp:effectExtent l="635" t="635" r="29845" b="10795"/>
                <wp:wrapNone/>
                <wp:docPr id="1043" name="オブジェクト 0"/>
                <wp:cNvGraphicFramePr/>
                <a:graphic xmlns:a="http://schemas.openxmlformats.org/drawingml/2006/main">
                  <a:graphicData uri="http://schemas.microsoft.com/office/word/2010/wordprocessingShape">
                    <wps:wsp>
                      <wps:cNvSpPr/>
                      <wps:spPr>
                        <a:xfrm>
                          <a:off x="0" y="0"/>
                          <a:ext cx="657225" cy="24003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オブジェクト 0" style="mso-wrap-distance-right:16pt;mso-wrap-distance-bottom:0pt;margin-top:4.45pt;mso-position-vertical-relative:text;mso-position-horizontal-relative:text;position:absolute;height:189pt;mso-wrap-distance-top:0pt;width:51.75pt;mso-wrap-distance-left:16pt;margin-left:306.89pt;z-index:51;" o:spid="_x0000_s1043" o:allowincell="t" o:allowoverlap="t" filled="t" fillcolor="#4f81bd [3204]" stroked="t" strokecolor="#385d8a" strokeweight="2pt" o:spt="68" type="#_x0000_t68" adj="10800,5400">
                <v:fill/>
                <v:stroke linestyle="single" endcap="flat" dashstyle="solid" filltype="solid"/>
                <v:textbox style="layout-flow:horizontal;"/>
                <v:imagedata o:title=""/>
                <w10:wrap type="none" anchorx="text" anchory="text"/>
              </v:shape>
            </w:pict>
          </mc:Fallback>
        </mc:AlternateContent>
      </w:r>
    </w:p>
    <w:p w:rsidR="002F6055" w:rsidRDefault="001C434E">
      <w:pPr>
        <w:spacing w:before="45"/>
        <w:ind w:left="561"/>
        <w:rPr>
          <w:rFonts w:ascii="Century" w:hAnsi="Century"/>
          <w:sz w:val="40"/>
        </w:rPr>
      </w:pPr>
      <w:r>
        <w:rPr>
          <w:rFonts w:hint="eastAsia"/>
          <w:noProof/>
        </w:rPr>
        <mc:AlternateContent>
          <mc:Choice Requires="wps">
            <w:drawing>
              <wp:anchor distT="0" distB="0" distL="203200" distR="203200" simplePos="0" relativeHeight="24" behindDoc="0" locked="0" layoutInCell="1" hidden="0" allowOverlap="1">
                <wp:simplePos x="0" y="0"/>
                <wp:positionH relativeFrom="column">
                  <wp:posOffset>-3175</wp:posOffset>
                </wp:positionH>
                <wp:positionV relativeFrom="paragraph">
                  <wp:posOffset>64135</wp:posOffset>
                </wp:positionV>
                <wp:extent cx="214630" cy="342900"/>
                <wp:effectExtent l="635" t="635" r="29845" b="10795"/>
                <wp:wrapNone/>
                <wp:docPr id="1044" name="オブジェクト 0"/>
                <wp:cNvGraphicFramePr/>
                <a:graphic xmlns:a="http://schemas.openxmlformats.org/drawingml/2006/main">
                  <a:graphicData uri="http://schemas.microsoft.com/office/word/2010/wordprocessingShape">
                    <wps:wsp>
                      <wps:cNvSpPr/>
                      <wps:spPr>
                        <a:xfrm>
                          <a:off x="0" y="0"/>
                          <a:ext cx="21463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5.05pt;mso-position-vertical-relative:text;mso-position-horizontal-relative:text;position:absolute;height:27pt;mso-wrap-distance-top:0pt;width:16.89pt;mso-wrap-distance-left:16pt;margin-left:-0.25pt;z-index:24;" o:spid="_x0000_s1044" o:allowincell="t" o:allowoverlap="t" filled="t" fillcolor="#4f81bd [3204]" stroked="t" strokecolor="#385d8a" strokeweight="2pt" o:spt="1">
                <v:fill/>
                <v:stroke linestyle="single" endcap="flat" dashstyle="solid" filltype="solid"/>
                <v:textbox style="layout-flow:horizontal;"/>
                <v:imagedata o:title=""/>
                <w10:wrap type="none" anchorx="text" anchory="text"/>
              </v:rect>
            </w:pict>
          </mc:Fallback>
        </mc:AlternateContent>
      </w:r>
      <w:r>
        <w:rPr>
          <w:rFonts w:ascii="Century" w:hAnsi="Century" w:hint="eastAsia"/>
          <w:sz w:val="40"/>
        </w:rPr>
        <w:t>ポート公園護岸</w:t>
      </w:r>
    </w:p>
    <w:p w:rsidR="002F6055" w:rsidRDefault="001C434E">
      <w:pPr>
        <w:pStyle w:val="a3"/>
        <w:rPr>
          <w:rFonts w:ascii="Century" w:hAnsi="Century"/>
          <w:sz w:val="20"/>
        </w:rPr>
      </w:pPr>
      <w:r>
        <w:rPr>
          <w:rFonts w:hint="eastAsia"/>
          <w:noProof/>
        </w:rPr>
        <mc:AlternateContent>
          <mc:Choice Requires="wps">
            <w:drawing>
              <wp:anchor distT="0" distB="0" distL="203200" distR="203200" simplePos="0" relativeHeight="25" behindDoc="0" locked="0" layoutInCell="1" hidden="0" allowOverlap="1">
                <wp:simplePos x="0" y="0"/>
                <wp:positionH relativeFrom="column">
                  <wp:posOffset>0</wp:posOffset>
                </wp:positionH>
                <wp:positionV relativeFrom="paragraph">
                  <wp:posOffset>49530</wp:posOffset>
                </wp:positionV>
                <wp:extent cx="214630" cy="342900"/>
                <wp:effectExtent l="635" t="635" r="29845" b="10795"/>
                <wp:wrapNone/>
                <wp:docPr id="1045" name="オブジェクト 0"/>
                <wp:cNvGraphicFramePr/>
                <a:graphic xmlns:a="http://schemas.openxmlformats.org/drawingml/2006/main">
                  <a:graphicData uri="http://schemas.microsoft.com/office/word/2010/wordprocessingShape">
                    <wps:wsp>
                      <wps:cNvSpPr/>
                      <wps:spPr>
                        <a:xfrm>
                          <a:off x="0" y="0"/>
                          <a:ext cx="21463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3.9pt;mso-position-vertical-relative:text;mso-position-horizontal-relative:text;position:absolute;height:27pt;mso-wrap-distance-top:0pt;width:16.89pt;mso-wrap-distance-left:16pt;margin-left:0pt;z-index:25;" o:spid="_x0000_s1045" o:allowincell="t" o:allowoverlap="t" filled="t" fillcolor="#4f81bd [3204]" stroked="t" strokecolor="#385d8a" strokeweight="2pt" o:spt="1">
                <v:fill/>
                <v:stroke linestyle="single" endcap="flat" dashstyle="solid" filltype="solid"/>
                <v:textbox style="layout-flow:horizontal;"/>
                <v:imagedata o:title=""/>
                <w10:wrap type="none" anchorx="text" anchory="text"/>
              </v:rect>
            </w:pict>
          </mc:Fallback>
        </mc:AlternateContent>
      </w:r>
    </w:p>
    <w:p w:rsidR="002F6055" w:rsidRDefault="001C434E">
      <w:pPr>
        <w:pStyle w:val="a3"/>
        <w:rPr>
          <w:rFonts w:ascii="Century" w:hAnsi="Century"/>
          <w:sz w:val="20"/>
        </w:rPr>
      </w:pPr>
      <w:r>
        <w:rPr>
          <w:rFonts w:hint="eastAsia"/>
          <w:noProof/>
        </w:rPr>
        <mc:AlternateContent>
          <mc:Choice Requires="wps">
            <w:drawing>
              <wp:anchor distT="0" distB="0" distL="203200" distR="203200" simplePos="0" relativeHeight="17" behindDoc="0" locked="0" layoutInCell="1" hidden="0" allowOverlap="1">
                <wp:simplePos x="0" y="0"/>
                <wp:positionH relativeFrom="column">
                  <wp:posOffset>2588260</wp:posOffset>
                </wp:positionH>
                <wp:positionV relativeFrom="paragraph">
                  <wp:posOffset>-13335</wp:posOffset>
                </wp:positionV>
                <wp:extent cx="390525" cy="426720"/>
                <wp:effectExtent l="76200" t="0" r="105410" b="0"/>
                <wp:wrapNone/>
                <wp:docPr id="1046" name="オブジェクト 0"/>
                <wp:cNvGraphicFramePr/>
                <a:graphic xmlns:a="http://schemas.openxmlformats.org/drawingml/2006/main">
                  <a:graphicData uri="http://schemas.microsoft.com/office/word/2010/wordprocessingShape">
                    <wps:wsp>
                      <wps:cNvSpPr/>
                      <wps:spPr>
                        <a:xfrm rot="13560000">
                          <a:off x="0" y="0"/>
                          <a:ext cx="390525" cy="426720"/>
                        </a:xfrm>
                        <a:prstGeom prst="diagStripe">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mso-wrap-distance-right:16pt;mso-wrap-distance-bottom:0pt;margin-top:-1.05pt;mso-position-vertical-relative:text;mso-position-horizontal-relative:text;position:absolute;height:33.6pt;mso-wrap-distance-top:0pt;width:30.75pt;mso-wrap-distance-left:16pt;margin-left:203.8pt;z-index:17;rotation:226;" o:spid="_x0000_s1046" o:allowincell="t" o:allowoverlap="t" filled="t" fillcolor="#4f81bd [3204]" stroked="t" strokecolor="#385d8a" strokeweight="2pt" o:spt="0" path="m0,10800l0,10800l10800,0l21600,0l0,21600xe">
                <v:path textboxrect="0,0,16200,16200" o:connecttype="custom" o:connectlocs="10800,10800;0,16200;5400,5400;16200,0" o:connectangles="0,180,180,270"/>
                <v:fill/>
                <v:stroke linestyle="single" joinstyle="round" dashstyle="solid" filltype="solid"/>
                <v:textbox style="layout-flow:horizontal;"/>
                <v:imagedata o:title=""/>
                <w10:wrap type="none" anchorx="text" anchory="text"/>
              </v:shape>
            </w:pict>
          </mc:Fallback>
        </mc:AlternateContent>
      </w:r>
      <w:r>
        <w:rPr>
          <w:rFonts w:hint="eastAsia"/>
          <w:noProof/>
        </w:rPr>
        <mc:AlternateContent>
          <mc:Choice Requires="wps">
            <w:drawing>
              <wp:anchor distT="0" distB="0" distL="203200" distR="203200" simplePos="0" relativeHeight="26" behindDoc="0" locked="0" layoutInCell="1" hidden="0" allowOverlap="1">
                <wp:simplePos x="0" y="0"/>
                <wp:positionH relativeFrom="column">
                  <wp:posOffset>-3175</wp:posOffset>
                </wp:positionH>
                <wp:positionV relativeFrom="paragraph">
                  <wp:posOffset>1066165</wp:posOffset>
                </wp:positionV>
                <wp:extent cx="214630" cy="342900"/>
                <wp:effectExtent l="635" t="635" r="29845" b="10795"/>
                <wp:wrapNone/>
                <wp:docPr id="1047" name="オブジェクト 0"/>
                <wp:cNvGraphicFramePr/>
                <a:graphic xmlns:a="http://schemas.openxmlformats.org/drawingml/2006/main">
                  <a:graphicData uri="http://schemas.microsoft.com/office/word/2010/wordprocessingShape">
                    <wps:wsp>
                      <wps:cNvSpPr/>
                      <wps:spPr>
                        <a:xfrm>
                          <a:off x="0" y="0"/>
                          <a:ext cx="21463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83.95pt;mso-position-vertical-relative:text;mso-position-horizontal-relative:text;position:absolute;height:27pt;mso-wrap-distance-top:0pt;width:16.89pt;mso-wrap-distance-left:16pt;margin-left:-0.25pt;z-index:26;" o:spid="_x0000_s1047" o:allowincell="t" o:allowoverlap="t" filled="t" fillcolor="#4f81bd [3204]" stroked="t" strokecolor="#385d8a" strokeweight="2pt" o:spt="1">
                <v:fill/>
                <v:stroke linestyle="single" endcap="flat" dashstyle="solid" filltype="solid"/>
                <v:textbox style="layout-flow:horizontal;"/>
                <v:imagedata o:title=""/>
                <w10:wrap type="none" anchorx="text" anchory="text"/>
              </v:rect>
            </w:pict>
          </mc:Fallback>
        </mc:AlternateContent>
      </w:r>
      <w:r>
        <w:rPr>
          <w:rFonts w:hint="eastAsia"/>
          <w:noProof/>
        </w:rPr>
        <mc:AlternateContent>
          <mc:Choice Requires="wps">
            <w:drawing>
              <wp:anchor distT="0" distB="0" distL="114300" distR="114300" simplePos="0" relativeHeight="9" behindDoc="0" locked="0" layoutInCell="1" hidden="0" allowOverlap="1">
                <wp:simplePos x="0" y="0"/>
                <wp:positionH relativeFrom="page">
                  <wp:posOffset>1993900</wp:posOffset>
                </wp:positionH>
                <wp:positionV relativeFrom="paragraph">
                  <wp:posOffset>231140</wp:posOffset>
                </wp:positionV>
                <wp:extent cx="633730" cy="293370"/>
                <wp:effectExtent l="635" t="635" r="29845" b="10795"/>
                <wp:wrapNone/>
                <wp:docPr id="104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33730" cy="293370"/>
                        </a:xfrm>
                        <a:prstGeom prst="rect">
                          <a:avLst/>
                        </a:prstGeom>
                        <a:noFill/>
                        <a:ln w="9525">
                          <a:solidFill>
                            <a:srgbClr val="000000"/>
                          </a:solidFill>
                          <a:prstDash val="solid"/>
                          <a:miter lim="800000"/>
                          <a:headEnd/>
                          <a:tailEnd/>
                        </a:ln>
                      </wps:spPr>
                      <wps:txbx>
                        <w:txbxContent>
                          <w:p w:rsidR="002F6055" w:rsidRDefault="001C434E">
                            <w:pPr>
                              <w:pStyle w:val="a3"/>
                              <w:spacing w:before="63"/>
                              <w:ind w:left="117"/>
                            </w:pPr>
                            <w:r>
                              <w:t>競技本部</w:t>
                            </w:r>
                          </w:p>
                        </w:txbxContent>
                      </wps:txbx>
                      <wps:bodyPr rot="0" vertOverflow="overflow" horzOverflow="overflow" wrap="square" lIns="0" tIns="0" rIns="0" bIns="0" anchor="t" anchorCtr="0" upright="1"/>
                    </wps:wsp>
                  </a:graphicData>
                </a:graphic>
              </wp:anchor>
            </w:drawing>
          </mc:Choice>
          <mc:Fallback>
            <w:pict>
              <v:shape id="Text Box 12" o:spid="_x0000_s1030" type="#_x0000_t202" style="position:absolute;margin-left:157pt;margin-top:18.2pt;width:49.9pt;height:23.1pt;z-index: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" filled="f">
                <v:textbox inset="0,0,0,0">
                  <w:txbxContent>
                    <w:p w:rsidR="002F6055" w:rsidRDefault="001C434E">
                      <w:pPr>
                        <w:pStyle w:val="a3"/>
                        <w:spacing w:before="63"/>
                        <w:ind w:left="117"/>
                      </w:pPr>
                      <w:r>
                        <w:t>競技本部</w:t>
                      </w:r>
                    </w:p>
                  </w:txbxContent>
                </v:textbox>
                <w10:wrap anchorx="page"/>
              </v:shape>
            </w:pict>
          </mc:Fallback>
        </mc:AlternateContent>
      </w:r>
      <w:r>
        <w:rPr>
          <w:rFonts w:hint="eastAsia"/>
          <w:noProof/>
        </w:rPr>
        <mc:AlternateContent>
          <mc:Choice Requires="wpg">
            <w:drawing>
              <wp:anchor distT="0" distB="0" distL="114300" distR="114300" simplePos="0" relativeHeight="4" behindDoc="0" locked="0" layoutInCell="1" hidden="0" allowOverlap="1">
                <wp:simplePos x="0" y="0"/>
                <wp:positionH relativeFrom="page">
                  <wp:posOffset>1000125</wp:posOffset>
                </wp:positionH>
                <wp:positionV relativeFrom="paragraph">
                  <wp:posOffset>231140</wp:posOffset>
                </wp:positionV>
                <wp:extent cx="805180" cy="789940"/>
                <wp:effectExtent l="0" t="0" r="635" b="635"/>
                <wp:wrapNone/>
                <wp:docPr id="1049" name="Group 15"/>
                <wp:cNvGraphicFramePr/>
                <a:graphic xmlns:a="http://schemas.openxmlformats.org/drawingml/2006/main">
                  <a:graphicData uri="http://schemas.microsoft.com/office/word/2010/wordprocessingGroup">
                    <wpg:wgp>
                      <wpg:cNvGrpSpPr/>
                      <wpg:grpSpPr>
                        <a:xfrm>
                          <a:off x="0" y="0"/>
                          <a:ext cx="805180" cy="789940"/>
                          <a:chOff x="2565" y="1040"/>
                          <a:chExt cx="1044" cy="603"/>
                        </a:xfrm>
                      </wpg:grpSpPr>
                      <wps:wsp>
                        <wps:cNvPr id="1050" name="Freeform 19"/>
                        <wps:cNvSpPr/>
                        <wps:spPr>
                          <a:xfrm>
                            <a:off x="2585" y="1079"/>
                            <a:ext cx="1024" cy="564"/>
                          </a:xfrm>
                          <a:custGeom>
                            <a:avLst/>
                            <a:gdLst>
                              <a:gd name="T0" fmla="+- 0 3609 2585"/>
                              <a:gd name="T1" fmla="*/ T0 w 1024"/>
                              <a:gd name="T2" fmla="+- 0 1079 1079"/>
                              <a:gd name="T3" fmla="*/ 1079 h 564"/>
                              <a:gd name="T4" fmla="+- 0 3559 2585"/>
                              <a:gd name="T5" fmla="*/ T4 w 1024"/>
                              <a:gd name="T6" fmla="+- 0 1079 1079"/>
                              <a:gd name="T7" fmla="*/ 1079 h 564"/>
                              <a:gd name="T8" fmla="+- 0 3559 2585"/>
                              <a:gd name="T9" fmla="*/ T8 w 1024"/>
                              <a:gd name="T10" fmla="+- 0 1109 1079"/>
                              <a:gd name="T11" fmla="*/ 1109 h 564"/>
                              <a:gd name="T12" fmla="+- 0 3559 2585"/>
                              <a:gd name="T13" fmla="*/ T12 w 1024"/>
                              <a:gd name="T14" fmla="+- 0 1139 1079"/>
                              <a:gd name="T15" fmla="*/ 1139 h 564"/>
                              <a:gd name="T16" fmla="+- 0 3579 2585"/>
                              <a:gd name="T17" fmla="*/ T16 w 1024"/>
                              <a:gd name="T18" fmla="+- 0 1139 1079"/>
                              <a:gd name="T19" fmla="*/ 1139 h 564"/>
                              <a:gd name="T20" fmla="+- 0 3579 2585"/>
                              <a:gd name="T21" fmla="*/ T20 w 1024"/>
                              <a:gd name="T22" fmla="+- 0 1140 1079"/>
                              <a:gd name="T23" fmla="*/ 1140 h 564"/>
                              <a:gd name="T24" fmla="+- 0 3579 2585"/>
                              <a:gd name="T25" fmla="*/ T24 w 1024"/>
                              <a:gd name="T26" fmla="+- 0 1583 1079"/>
                              <a:gd name="T27" fmla="*/ 1583 h 564"/>
                              <a:gd name="T28" fmla="+- 0 3579 2585"/>
                              <a:gd name="T29" fmla="*/ T28 w 1024"/>
                              <a:gd name="T30" fmla="+- 0 1583 1079"/>
                              <a:gd name="T31" fmla="*/ 1583 h 564"/>
                              <a:gd name="T32" fmla="+- 0 2645 2585"/>
                              <a:gd name="T33" fmla="*/ T32 w 1024"/>
                              <a:gd name="T34" fmla="+- 0 1583 1079"/>
                              <a:gd name="T35" fmla="*/ 1583 h 564"/>
                              <a:gd name="T36" fmla="+- 0 2645 2585"/>
                              <a:gd name="T37" fmla="*/ T36 w 1024"/>
                              <a:gd name="T38" fmla="+- 0 1583 1079"/>
                              <a:gd name="T39" fmla="*/ 1583 h 564"/>
                              <a:gd name="T40" fmla="+- 0 3549 2585"/>
                              <a:gd name="T41" fmla="*/ T40 w 1024"/>
                              <a:gd name="T42" fmla="+- 0 1583 1079"/>
                              <a:gd name="T43" fmla="*/ 1583 h 564"/>
                              <a:gd name="T44" fmla="+- 0 3579 2585"/>
                              <a:gd name="T45" fmla="*/ T44 w 1024"/>
                              <a:gd name="T46" fmla="+- 0 1583 1079"/>
                              <a:gd name="T47" fmla="*/ 1583 h 564"/>
                              <a:gd name="T48" fmla="+- 0 3579 2585"/>
                              <a:gd name="T49" fmla="*/ T48 w 1024"/>
                              <a:gd name="T50" fmla="+- 0 1140 1079"/>
                              <a:gd name="T51" fmla="*/ 1140 h 564"/>
                              <a:gd name="T52" fmla="+- 0 3549 2585"/>
                              <a:gd name="T53" fmla="*/ T52 w 1024"/>
                              <a:gd name="T54" fmla="+- 0 1140 1079"/>
                              <a:gd name="T55" fmla="*/ 1140 h 564"/>
                              <a:gd name="T56" fmla="+- 0 3549 2585"/>
                              <a:gd name="T57" fmla="*/ T56 w 1024"/>
                              <a:gd name="T58" fmla="+- 0 1573 1079"/>
                              <a:gd name="T59" fmla="*/ 1573 h 564"/>
                              <a:gd name="T60" fmla="+- 0 2645 2585"/>
                              <a:gd name="T61" fmla="*/ T60 w 1024"/>
                              <a:gd name="T62" fmla="+- 0 1573 1079"/>
                              <a:gd name="T63" fmla="*/ 1573 h 564"/>
                              <a:gd name="T64" fmla="+- 0 2615 2585"/>
                              <a:gd name="T65" fmla="*/ T64 w 1024"/>
                              <a:gd name="T66" fmla="+- 0 1573 1079"/>
                              <a:gd name="T67" fmla="*/ 1573 h 564"/>
                              <a:gd name="T68" fmla="+- 0 2615 2585"/>
                              <a:gd name="T69" fmla="*/ T68 w 1024"/>
                              <a:gd name="T70" fmla="+- 0 1109 1079"/>
                              <a:gd name="T71" fmla="*/ 1109 h 564"/>
                              <a:gd name="T72" fmla="+- 0 2595 2585"/>
                              <a:gd name="T73" fmla="*/ T72 w 1024"/>
                              <a:gd name="T74" fmla="+- 0 1109 1079"/>
                              <a:gd name="T75" fmla="*/ 1109 h 564"/>
                              <a:gd name="T76" fmla="+- 0 2595 2585"/>
                              <a:gd name="T77" fmla="*/ T76 w 1024"/>
                              <a:gd name="T78" fmla="+- 0 1079 1079"/>
                              <a:gd name="T79" fmla="*/ 1079 h 564"/>
                              <a:gd name="T80" fmla="+- 0 2585 2585"/>
                              <a:gd name="T81" fmla="*/ T80 w 1024"/>
                              <a:gd name="T82" fmla="+- 0 1079 1079"/>
                              <a:gd name="T83" fmla="*/ 1079 h 564"/>
                              <a:gd name="T84" fmla="+- 0 2585 2585"/>
                              <a:gd name="T85" fmla="*/ T84 w 1024"/>
                              <a:gd name="T86" fmla="+- 0 1109 1079"/>
                              <a:gd name="T87" fmla="*/ 1109 h 564"/>
                              <a:gd name="T88" fmla="+- 0 2585 2585"/>
                              <a:gd name="T89" fmla="*/ T88 w 1024"/>
                              <a:gd name="T90" fmla="+- 0 1573 1079"/>
                              <a:gd name="T91" fmla="*/ 1573 h 564"/>
                              <a:gd name="T92" fmla="+- 0 2585 2585"/>
                              <a:gd name="T93" fmla="*/ T92 w 1024"/>
                              <a:gd name="T94" fmla="+- 0 1613 1079"/>
                              <a:gd name="T95" fmla="*/ 1613 h 564"/>
                              <a:gd name="T96" fmla="+- 0 2585 2585"/>
                              <a:gd name="T97" fmla="*/ T96 w 1024"/>
                              <a:gd name="T98" fmla="+- 0 1643 1079"/>
                              <a:gd name="T99" fmla="*/ 1643 h 564"/>
                              <a:gd name="T100" fmla="+- 0 3609 2585"/>
                              <a:gd name="T101" fmla="*/ T100 w 1024"/>
                              <a:gd name="T102" fmla="+- 0 1643 1079"/>
                              <a:gd name="T103" fmla="*/ 1643 h 564"/>
                              <a:gd name="T104" fmla="+- 0 3609 2585"/>
                              <a:gd name="T105" fmla="*/ T104 w 1024"/>
                              <a:gd name="T106" fmla="+- 0 1613 1079"/>
                              <a:gd name="T107" fmla="*/ 1613 h 564"/>
                              <a:gd name="T108" fmla="+- 0 3579 2585"/>
                              <a:gd name="T109" fmla="*/ T108 w 1024"/>
                              <a:gd name="T110" fmla="+- 0 1613 1079"/>
                              <a:gd name="T111" fmla="*/ 1613 h 564"/>
                              <a:gd name="T112" fmla="+- 0 3579 2585"/>
                              <a:gd name="T113" fmla="*/ T112 w 1024"/>
                              <a:gd name="T114" fmla="+- 0 1613 1079"/>
                              <a:gd name="T115" fmla="*/ 1613 h 564"/>
                              <a:gd name="T116" fmla="+- 0 3609 2585"/>
                              <a:gd name="T117" fmla="*/ T116 w 1024"/>
                              <a:gd name="T118" fmla="+- 0 1613 1079"/>
                              <a:gd name="T119" fmla="*/ 1613 h 564"/>
                              <a:gd name="T120" fmla="+- 0 3609 2585"/>
                              <a:gd name="T121" fmla="*/ T120 w 1024"/>
                              <a:gd name="T122" fmla="+- 0 1110 1079"/>
                              <a:gd name="T123" fmla="*/ 1110 h 564"/>
                              <a:gd name="T124" fmla="+- 0 3579 2585"/>
                              <a:gd name="T125" fmla="*/ T124 w 1024"/>
                              <a:gd name="T126" fmla="+- 0 1110 1079"/>
                              <a:gd name="T127" fmla="*/ 1110 h 564"/>
                              <a:gd name="T128" fmla="+- 0 3579 2585"/>
                              <a:gd name="T129" fmla="*/ T128 w 1024"/>
                              <a:gd name="T130" fmla="+- 0 1109 1079"/>
                              <a:gd name="T131" fmla="*/ 1109 h 564"/>
                              <a:gd name="T132" fmla="+- 0 3609 2585"/>
                              <a:gd name="T133" fmla="*/ T132 w 1024"/>
                              <a:gd name="T134" fmla="+- 0 1109 1079"/>
                              <a:gd name="T135" fmla="*/ 1109 h 564"/>
                              <a:gd name="T136" fmla="+- 0 3609 2585"/>
                              <a:gd name="T137" fmla="*/ T136 w 1024"/>
                              <a:gd name="T138" fmla="+- 0 1079 1079"/>
                              <a:gd name="T139" fmla="*/ 1079 h 5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024" h="564">
                                <a:moveTo>
                                  <a:pt x="1024" y="0"/>
                                </a:moveTo>
                                <a:lnTo>
                                  <a:pt x="974" y="0"/>
                                </a:lnTo>
                                <a:lnTo>
                                  <a:pt x="974" y="30"/>
                                </a:lnTo>
                                <a:lnTo>
                                  <a:pt x="974" y="60"/>
                                </a:lnTo>
                                <a:lnTo>
                                  <a:pt x="994" y="60"/>
                                </a:lnTo>
                                <a:lnTo>
                                  <a:pt x="994" y="61"/>
                                </a:lnTo>
                                <a:lnTo>
                                  <a:pt x="994" y="504"/>
                                </a:lnTo>
                                <a:lnTo>
                                  <a:pt x="60" y="504"/>
                                </a:lnTo>
                                <a:lnTo>
                                  <a:pt x="964" y="504"/>
                                </a:lnTo>
                                <a:lnTo>
                                  <a:pt x="994" y="504"/>
                                </a:lnTo>
                                <a:lnTo>
                                  <a:pt x="994" y="61"/>
                                </a:lnTo>
                                <a:lnTo>
                                  <a:pt x="964" y="61"/>
                                </a:lnTo>
                                <a:lnTo>
                                  <a:pt x="964" y="494"/>
                                </a:lnTo>
                                <a:lnTo>
                                  <a:pt x="60" y="494"/>
                                </a:lnTo>
                                <a:lnTo>
                                  <a:pt x="30" y="494"/>
                                </a:lnTo>
                                <a:lnTo>
                                  <a:pt x="30" y="30"/>
                                </a:lnTo>
                                <a:lnTo>
                                  <a:pt x="10" y="30"/>
                                </a:lnTo>
                                <a:lnTo>
                                  <a:pt x="10" y="0"/>
                                </a:lnTo>
                                <a:lnTo>
                                  <a:pt x="0" y="0"/>
                                </a:lnTo>
                                <a:lnTo>
                                  <a:pt x="0" y="30"/>
                                </a:lnTo>
                                <a:lnTo>
                                  <a:pt x="0" y="494"/>
                                </a:lnTo>
                                <a:lnTo>
                                  <a:pt x="0" y="534"/>
                                </a:lnTo>
                                <a:lnTo>
                                  <a:pt x="0" y="564"/>
                                </a:lnTo>
                                <a:lnTo>
                                  <a:pt x="1024" y="564"/>
                                </a:lnTo>
                                <a:lnTo>
                                  <a:pt x="1024" y="534"/>
                                </a:lnTo>
                                <a:lnTo>
                                  <a:pt x="994" y="534"/>
                                </a:lnTo>
                                <a:lnTo>
                                  <a:pt x="1024" y="534"/>
                                </a:lnTo>
                                <a:lnTo>
                                  <a:pt x="1024" y="31"/>
                                </a:lnTo>
                                <a:lnTo>
                                  <a:pt x="994" y="31"/>
                                </a:lnTo>
                                <a:lnTo>
                                  <a:pt x="994" y="30"/>
                                </a:lnTo>
                                <a:lnTo>
                                  <a:pt x="1024" y="30"/>
                                </a:lnTo>
                                <a:lnTo>
                                  <a:pt x="1024" y="0"/>
                                </a:lnTo>
                                <a:close/>
                              </a:path>
                            </a:pathLst>
                          </a:custGeom>
                          <a:solidFill>
                            <a:srgbClr val="4E6028">
                              <a:alpha val="50195"/>
                            </a:srgbClr>
                          </a:solidFill>
                          <a:ln>
                            <a:noFill/>
                          </a:ln>
                        </wps:spPr>
                        <wps:bodyPr/>
                      </wps:wsp>
                      <wps:wsp>
                        <wps:cNvPr id="1051" name="Rectangle 18"/>
                        <wps:cNvSpPr>
                          <a:spLocks noChangeArrowheads="1"/>
                        </wps:cNvSpPr>
                        <wps:spPr>
                          <a:xfrm>
                            <a:off x="2595" y="1069"/>
                            <a:ext cx="964" cy="503"/>
                          </a:xfrm>
                          <a:prstGeom prst="rect">
                            <a:avLst/>
                          </a:prstGeom>
                          <a:solidFill>
                            <a:srgbClr val="9BBA58"/>
                          </a:solidFill>
                          <a:ln>
                            <a:noFill/>
                          </a:ln>
                        </wps:spPr>
                        <wps:bodyPr/>
                      </wps:wsp>
                      <wps:wsp>
                        <wps:cNvPr id="1052" name="Rectangle 17"/>
                        <wps:cNvSpPr>
                          <a:spLocks noChangeArrowheads="1"/>
                        </wps:cNvSpPr>
                        <wps:spPr>
                          <a:xfrm>
                            <a:off x="2595" y="1069"/>
                            <a:ext cx="964" cy="503"/>
                          </a:xfrm>
                          <a:prstGeom prst="rect">
                            <a:avLst/>
                          </a:prstGeom>
                          <a:noFill/>
                          <a:ln w="38100">
                            <a:solidFill>
                              <a:srgbClr val="F1F1F1"/>
                            </a:solidFill>
                            <a:prstDash val="solid"/>
                            <a:miter lim="800000"/>
                            <a:headEnd/>
                            <a:tailEnd/>
                          </a:ln>
                        </wps:spPr>
                        <wps:bodyPr/>
                      </wps:wsp>
                      <wps:wsp>
                        <wps:cNvPr id="1053" name="Text Box 16"/>
                        <wps:cNvSpPr txBox="1">
                          <a:spLocks noChangeArrowheads="1"/>
                        </wps:cNvSpPr>
                        <wps:spPr>
                          <a:xfrm>
                            <a:off x="2625" y="1099"/>
                            <a:ext cx="904" cy="443"/>
                          </a:xfrm>
                          <a:prstGeom prst="rect">
                            <a:avLst/>
                          </a:prstGeom>
                          <a:noFill/>
                          <a:ln>
                            <a:noFill/>
                          </a:ln>
                        </wps:spPr>
                        <wps:txbx>
                          <w:txbxContent>
                            <w:p w:rsidR="002F6055" w:rsidRDefault="002F6055">
                              <w:pPr>
                                <w:spacing w:before="59"/>
                                <w:ind w:left="118"/>
                                <w:jc w:val="center"/>
                                <w:rPr>
                                  <w:sz w:val="21"/>
                                </w:rPr>
                              </w:pPr>
                            </w:p>
                            <w:p w:rsidR="002F6055" w:rsidRDefault="001C434E">
                              <w:pPr>
                                <w:spacing w:before="59"/>
                                <w:ind w:left="118"/>
                                <w:jc w:val="center"/>
                                <w:rPr>
                                  <w:sz w:val="21"/>
                                </w:rPr>
                              </w:pPr>
                              <w:r>
                                <w:rPr>
                                  <w:sz w:val="21"/>
                                  <w:fitText w:val="630" w:id="1"/>
                                </w:rPr>
                                <w:t>開会式</w:t>
                              </w:r>
                            </w:p>
                          </w:txbxContent>
                        </wps:txbx>
                        <wps:bodyPr rot="0" vertOverflow="overflow" horzOverflow="overflow" vert="eaVert" wrap="square" lIns="0" tIns="0" rIns="0" bIns="0" anchor="t" anchorCtr="0" upright="1"/>
                      </wps:wsp>
                    </wpg:wgp>
                  </a:graphicData>
                </a:graphic>
              </wp:anchor>
            </w:drawing>
          </mc:Choice>
          <mc:Fallback>
            <w:pict>
              <v:group id="Group 15" o:spid="_x0000_s1031" style="position:absolute;margin-left:78.75pt;margin-top:18.2pt;width:63.4pt;height:62.2pt;z-index:4;mso-position-horizontal-relative:page" coordorigin="2565,1040" coordsize="1044,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">
                <v:shape id="Freeform 19" o:spid="_x0000_s1032" style="position:absolute;left:2585;top:1079;width:1024;height:564;visibility:visible;mso-wrap-style:square;v-text-anchor:top" coordsize="102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" path="m1024,l974,r,30l974,60r20,l994,61r,443l60,504r904,l994,504r,-443l964,61r,433l60,494r-30,l30,30r-20,l10,,,,,30,,494r,40l,564r1024,l1024,534r-30,l1024,534r,-503l994,31r,-1l1024,30r,-30xe" fillcolor="#4e6028" stroked="f">
                  <v:fill opacity="32896f"/>
                  <v:path arrowok="t" o:connecttype="custom" o:connectlocs="1024,1079;974,1079;974,1109;974,1139;994,1139;994,1140;994,1583;994,1583;60,1583;60,1583;964,1583;994,1583;994,1140;964,1140;964,1573;60,1573;30,1573;30,1109;10,1109;10,1079;0,1079;0,1109;0,1573;0,1613;0,1643;1024,1643;1024,1613;994,1613;994,1613;1024,1613;1024,1110;994,1110;994,1109;1024,1109;1024,1079" o:connectangles="0,0,0,0,0,0,0,0,0,0,0,0,0,0,0,0,0,0,0,0,0,0,0,0,0,0,0,0,0,0,0,0,0,0,0"/>
                </v:shape>
                <v:rect id="Rectangle 18" o:spid="_x0000_s1033" style="position:absolute;left:2595;top:1069;width:964;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" fillcolor="#9bba58" stroked="f"/>
                <v:rect id="Rectangle 17" o:spid="_x0000_s1034" style="position:absolute;left:2595;top:1069;width:964;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" filled="f" strokecolor="#f1f1f1" strokeweight="3pt"/>
                <v:shape id="Text Box 16" o:spid="_x0000_s1035" type="#_x0000_t202" style="position:absolute;left:2625;top:1099;width:904;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" filled="f" stroked="f">
                  <v:textbox style="layout-flow:vertical-ideographic" inset="0,0,0,0">
                    <w:txbxContent>
                      <w:p w:rsidR="002F6055" w:rsidRDefault="002F6055">
                        <w:pPr>
                          <w:spacing w:before="59"/>
                          <w:ind w:left="118"/>
                          <w:jc w:val="center"/>
                          <w:rPr>
                            <w:sz w:val="21"/>
                          </w:rPr>
                        </w:pPr>
                      </w:p>
                      <w:p w:rsidR="002F6055" w:rsidRDefault="001C434E">
                        <w:pPr>
                          <w:spacing w:before="59"/>
                          <w:ind w:left="118"/>
                          <w:jc w:val="center"/>
                          <w:rPr>
                            <w:sz w:val="21"/>
                          </w:rPr>
                        </w:pPr>
                        <w:r>
                          <w:rPr>
                            <w:sz w:val="21"/>
                            <w:fitText w:val="630" w:id="1"/>
                          </w:rPr>
                          <w:t>開会式</w:t>
                        </w:r>
                      </w:p>
                    </w:txbxContent>
                  </v:textbox>
                </v:shape>
                <w10:wrap anchorx="page"/>
              </v:group>
            </w:pict>
          </mc:Fallback>
        </mc:AlternateContent>
      </w:r>
      <w:r>
        <w:rPr>
          <w:rFonts w:hint="eastAsia"/>
          <w:noProof/>
        </w:rPr>
        <mc:AlternateContent>
          <mc:Choice Requires="wps">
            <w:drawing>
              <wp:anchor distT="0" distB="0" distL="114300" distR="114300" simplePos="0" relativeHeight="15" behindDoc="0" locked="0" layoutInCell="1" hidden="0" allowOverlap="1">
                <wp:simplePos x="0" y="0"/>
                <wp:positionH relativeFrom="page">
                  <wp:posOffset>3415665</wp:posOffset>
                </wp:positionH>
                <wp:positionV relativeFrom="paragraph">
                  <wp:posOffset>441325</wp:posOffset>
                </wp:positionV>
                <wp:extent cx="955040" cy="255270"/>
                <wp:effectExtent l="635" t="635" r="29845" b="10795"/>
                <wp:wrapNone/>
                <wp:docPr id="105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55040" cy="255270"/>
                        </a:xfrm>
                        <a:prstGeom prst="rect">
                          <a:avLst/>
                        </a:prstGeom>
                        <a:noFill/>
                        <a:ln w="9525">
                          <a:solidFill>
                            <a:srgbClr val="000000"/>
                          </a:solidFill>
                          <a:prstDash val="solid"/>
                          <a:miter lim="800000"/>
                          <a:headEnd/>
                          <a:tailEnd/>
                        </a:ln>
                      </wps:spPr>
                      <wps:txbx>
                        <w:txbxContent>
                          <w:p w:rsidR="002F6055" w:rsidRDefault="001C434E">
                            <w:pPr>
                              <w:pStyle w:val="a3"/>
                              <w:spacing w:before="63" w:line="480" w:lineRule="auto"/>
                              <w:ind w:left="117"/>
                            </w:pPr>
                            <w:r>
                              <w:rPr>
                                <w:rFonts w:hint="eastAsia"/>
                              </w:rPr>
                              <w:t>発着乗艇場</w:t>
                            </w:r>
                          </w:p>
                        </w:txbxContent>
                      </wps:txbx>
                      <wps:bodyPr rot="0" vertOverflow="overflow" horzOverflow="overflow" wrap="square" lIns="0" tIns="0" rIns="0" bIns="0" anchor="t" anchorCtr="0" upright="1"/>
                    </wps:wsp>
                  </a:graphicData>
                </a:graphic>
              </wp:anchor>
            </w:drawing>
          </mc:Choice>
          <mc:Fallback>
            <w:pict>
              <v:shape id="_x0000_s1036" type="#_x0000_t202" style="position:absolute;margin-left:268.95pt;margin-top:34.75pt;width:75.2pt;height:20.1pt;z-index:1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" filled="f">
                <v:textbox inset="0,0,0,0">
                  <w:txbxContent>
                    <w:p w:rsidR="002F6055" w:rsidRDefault="001C434E">
                      <w:pPr>
                        <w:pStyle w:val="a3"/>
                        <w:spacing w:before="63" w:line="480" w:lineRule="auto"/>
                        <w:ind w:left="117"/>
                      </w:pPr>
                      <w:r>
                        <w:rPr>
                          <w:rFonts w:hint="eastAsia"/>
                        </w:rPr>
                        <w:t>発着乗艇場</w:t>
                      </w:r>
                    </w:p>
                  </w:txbxContent>
                </v:textbox>
                <w10:wrap anchorx="page"/>
              </v:shape>
            </w:pict>
          </mc:Fallback>
        </mc:AlternateContent>
      </w:r>
      <w:r>
        <w:rPr>
          <w:rFonts w:hint="eastAsia"/>
          <w:noProof/>
        </w:rPr>
        <mc:AlternateContent>
          <mc:Choice Requires="wps">
            <w:drawing>
              <wp:anchor distT="0" distB="0" distL="203200" distR="203200" simplePos="0" relativeHeight="16" behindDoc="0" locked="0" layoutInCell="1" hidden="0" allowOverlap="1">
                <wp:simplePos x="0" y="0"/>
                <wp:positionH relativeFrom="column">
                  <wp:posOffset>2575560</wp:posOffset>
                </wp:positionH>
                <wp:positionV relativeFrom="paragraph">
                  <wp:posOffset>614045</wp:posOffset>
                </wp:positionV>
                <wp:extent cx="390525" cy="426720"/>
                <wp:effectExtent l="76200" t="0" r="105410" b="0"/>
                <wp:wrapNone/>
                <wp:docPr id="1055" name="オブジェクト 0"/>
                <wp:cNvGraphicFramePr/>
                <a:graphic xmlns:a="http://schemas.openxmlformats.org/drawingml/2006/main">
                  <a:graphicData uri="http://schemas.microsoft.com/office/word/2010/wordprocessingShape">
                    <wps:wsp>
                      <wps:cNvSpPr/>
                      <wps:spPr>
                        <a:xfrm rot="13560000">
                          <a:off x="0" y="0"/>
                          <a:ext cx="390525" cy="426720"/>
                        </a:xfrm>
                        <a:prstGeom prst="diagStripe">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mso-wrap-distance-right:16pt;mso-wrap-distance-bottom:0pt;margin-top:48.35pt;mso-position-vertical-relative:text;mso-position-horizontal-relative:text;position:absolute;height:33.6pt;mso-wrap-distance-top:0pt;width:30.75pt;mso-wrap-distance-left:16pt;margin-left:202.8pt;z-index:16;rotation:226;" o:spid="_x0000_s1055" o:allowincell="t" o:allowoverlap="t" filled="t" fillcolor="#4f81bd [3204]" stroked="t" strokecolor="#385d8a" strokeweight="2pt" o:spt="0" path="m0,10800l0,10800l10800,0l21600,0l0,21600xe">
                <v:path textboxrect="0,0,16200,16200" o:connecttype="custom" o:connectlocs="10800,10800;0,16200;5400,5400;16200,0" o:connectangles="0,180,180,270"/>
                <v:fill/>
                <v:stroke linestyle="single" joinstyle="round" dashstyle="solid" filltype="solid"/>
                <v:textbox style="layout-flow:horizontal;"/>
                <v:imagedata o:title=""/>
                <w10:wrap type="none" anchorx="text" anchory="text"/>
              </v:shape>
            </w:pict>
          </mc:Fallback>
        </mc:AlternateContent>
      </w:r>
      <w:r>
        <w:rPr>
          <w:rFonts w:hint="eastAsia"/>
          <w:noProof/>
        </w:rPr>
        <mc:AlternateContent>
          <mc:Choice Requires="wps">
            <w:drawing>
              <wp:anchor distT="0" distB="0" distL="0" distR="0" simplePos="0" relativeHeight="12" behindDoc="1" locked="0" layoutInCell="1" hidden="0" allowOverlap="1">
                <wp:simplePos x="0" y="0"/>
                <wp:positionH relativeFrom="page">
                  <wp:posOffset>2850515</wp:posOffset>
                </wp:positionH>
                <wp:positionV relativeFrom="paragraph">
                  <wp:posOffset>218440</wp:posOffset>
                </wp:positionV>
                <wp:extent cx="295275" cy="1125855"/>
                <wp:effectExtent l="635" t="635" r="29845" b="10795"/>
                <wp:wrapTopAndBottom/>
                <wp:docPr id="105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95275" cy="1125855"/>
                        </a:xfrm>
                        <a:prstGeom prst="rect">
                          <a:avLst/>
                        </a:prstGeom>
                        <a:noFill/>
                        <a:ln w="9525">
                          <a:solidFill>
                            <a:srgbClr val="000000"/>
                          </a:solidFill>
                          <a:prstDash val="solid"/>
                          <a:miter lim="800000"/>
                          <a:headEnd/>
                          <a:tailEnd/>
                        </a:ln>
                      </wps:spPr>
                      <wps:txbx>
                        <w:txbxContent>
                          <w:p w:rsidR="002F6055" w:rsidRDefault="001C434E">
                            <w:pPr>
                              <w:spacing w:before="93" w:line="720" w:lineRule="auto"/>
                              <w:ind w:left="277"/>
                              <w:jc w:val="both"/>
                              <w:rPr>
                                <w:sz w:val="16"/>
                              </w:rPr>
                            </w:pPr>
                            <w:r>
                              <w:rPr>
                                <w:rFonts w:hint="eastAsia"/>
                                <w:sz w:val="20"/>
                              </w:rPr>
                              <w:t>招集・配艇</w:t>
                            </w:r>
                          </w:p>
                        </w:txbxContent>
                      </wps:txbx>
                      <wps:bodyPr rot="0" vertOverflow="overflow" horzOverflow="overflow" vert="eaVert" wrap="square" lIns="0" tIns="0" rIns="0" bIns="0" anchor="t" anchorCtr="0" upright="1"/>
                    </wps:wsp>
                  </a:graphicData>
                </a:graphic>
              </wp:anchor>
            </w:drawing>
          </mc:Choice>
          <mc:Fallback>
            <w:pict>
              <v:shape id="Text Box 8" o:spid="_x0000_s1037" type="#_x0000_t202" style="position:absolute;margin-left:224.45pt;margin-top:17.2pt;width:23.25pt;height:88.65pt;z-index:-5033164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" filled="f">
                <v:textbox style="layout-flow:vertical-ideographic" inset="0,0,0,0">
                  <w:txbxContent>
                    <w:p w:rsidR="002F6055" w:rsidRDefault="001C434E">
                      <w:pPr>
                        <w:spacing w:before="93" w:line="720" w:lineRule="auto"/>
                        <w:ind w:left="277"/>
                        <w:jc w:val="both"/>
                        <w:rPr>
                          <w:sz w:val="16"/>
                        </w:rPr>
                      </w:pPr>
                      <w:r>
                        <w:rPr>
                          <w:rFonts w:hint="eastAsia"/>
                          <w:sz w:val="20"/>
                        </w:rPr>
                        <w:t>招集・配艇</w:t>
                      </w:r>
                    </w:p>
                  </w:txbxContent>
                </v:textbox>
                <w10:wrap type="topAndBottom" anchorx="page"/>
              </v:shape>
            </w:pict>
          </mc:Fallback>
        </mc:AlternateContent>
      </w:r>
      <w:r>
        <w:rPr>
          <w:rFonts w:hint="eastAsia"/>
          <w:noProof/>
        </w:rPr>
        <mc:AlternateContent>
          <mc:Choice Requires="wps">
            <w:drawing>
              <wp:anchor distT="0" distB="0" distL="203200" distR="203200" simplePos="0" relativeHeight="46" behindDoc="0" locked="0" layoutInCell="1" hidden="0" allowOverlap="1">
                <wp:simplePos x="0" y="0"/>
                <wp:positionH relativeFrom="column">
                  <wp:posOffset>0</wp:posOffset>
                </wp:positionH>
                <wp:positionV relativeFrom="paragraph">
                  <wp:posOffset>1713230</wp:posOffset>
                </wp:positionV>
                <wp:extent cx="214630" cy="342900"/>
                <wp:effectExtent l="635" t="635" r="29845" b="10795"/>
                <wp:wrapNone/>
                <wp:docPr id="1057" name="オブジェクト 0"/>
                <wp:cNvGraphicFramePr/>
                <a:graphic xmlns:a="http://schemas.openxmlformats.org/drawingml/2006/main">
                  <a:graphicData uri="http://schemas.microsoft.com/office/word/2010/wordprocessingShape">
                    <wps:wsp>
                      <wps:cNvSpPr/>
                      <wps:spPr>
                        <a:xfrm>
                          <a:off x="0" y="0"/>
                          <a:ext cx="21463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34.9pt;mso-position-vertical-relative:text;mso-position-horizontal-relative:text;position:absolute;height:27pt;mso-wrap-distance-top:0pt;width:16.89pt;mso-wrap-distance-left:16pt;margin-left:0pt;z-index:46;" o:spid="_x0000_s1057" o:allowincell="t" o:allowoverlap="t" filled="t" fillcolor="#4f81bd [3204]" stroked="t" strokecolor="#385d8a" strokeweight="2pt" o:spt="1">
                <v:fill/>
                <v:stroke linestyle="single" endcap="flat" dashstyle="solid" filltype="solid"/>
                <v:textbox style="layout-flow:horizontal;"/>
                <v:imagedata o:title=""/>
                <w10:wrap type="none" anchorx="text" anchory="text"/>
              </v:rect>
            </w:pict>
          </mc:Fallback>
        </mc:AlternateContent>
      </w:r>
      <w:r>
        <w:rPr>
          <w:rFonts w:hint="eastAsia"/>
          <w:noProof/>
        </w:rPr>
        <mc:AlternateContent>
          <mc:Choice Requires="wps">
            <w:drawing>
              <wp:anchor distT="0" distB="0" distL="203200" distR="203200" simplePos="0" relativeHeight="47" behindDoc="0" locked="0" layoutInCell="1" hidden="0" allowOverlap="1">
                <wp:simplePos x="0" y="0"/>
                <wp:positionH relativeFrom="column">
                  <wp:posOffset>0</wp:posOffset>
                </wp:positionH>
                <wp:positionV relativeFrom="paragraph">
                  <wp:posOffset>2056130</wp:posOffset>
                </wp:positionV>
                <wp:extent cx="214630" cy="342900"/>
                <wp:effectExtent l="635" t="635" r="29845" b="10795"/>
                <wp:wrapNone/>
                <wp:docPr id="1058" name="オブジェクト 0"/>
                <wp:cNvGraphicFramePr/>
                <a:graphic xmlns:a="http://schemas.openxmlformats.org/drawingml/2006/main">
                  <a:graphicData uri="http://schemas.microsoft.com/office/word/2010/wordprocessingShape">
                    <wps:wsp>
                      <wps:cNvSpPr/>
                      <wps:spPr>
                        <a:xfrm>
                          <a:off x="0" y="0"/>
                          <a:ext cx="21463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61.9pt;mso-position-vertical-relative:text;mso-position-horizontal-relative:text;position:absolute;height:27pt;mso-wrap-distance-top:0pt;width:16.89pt;mso-wrap-distance-left:16pt;margin-left:0pt;z-index:47;" o:spid="_x0000_s1058" o:allowincell="t" o:allowoverlap="t" filled="t" fillcolor="#4f81bd [3204]" stroked="t" strokecolor="#385d8a" strokeweight="2pt" o:spt="1">
                <v:fill/>
                <v:stroke linestyle="single" endcap="flat" dashstyle="solid" filltype="solid"/>
                <v:textbox style="layout-flow:horizontal;"/>
                <v:imagedata o:title=""/>
                <w10:wrap type="none" anchorx="text" anchory="text"/>
              </v:rect>
            </w:pict>
          </mc:Fallback>
        </mc:AlternateContent>
      </w:r>
    </w:p>
    <w:p w:rsidR="002F6055" w:rsidRDefault="001C434E">
      <w:pPr>
        <w:pStyle w:val="a3"/>
        <w:rPr>
          <w:rFonts w:ascii="Century" w:hAnsi="Century"/>
          <w:sz w:val="20"/>
        </w:rPr>
      </w:pPr>
      <w:r>
        <w:rPr>
          <w:rFonts w:hint="eastAsia"/>
          <w:noProof/>
        </w:rPr>
        <mc:AlternateContent>
          <mc:Choice Requires="wps">
            <w:drawing>
              <wp:anchor distT="0" distB="0" distL="203200" distR="203200" simplePos="0" relativeHeight="27" behindDoc="0" locked="0" layoutInCell="1" hidden="0" allowOverlap="1">
                <wp:simplePos x="0" y="0"/>
                <wp:positionH relativeFrom="column">
                  <wp:posOffset>0</wp:posOffset>
                </wp:positionH>
                <wp:positionV relativeFrom="paragraph">
                  <wp:posOffset>1217930</wp:posOffset>
                </wp:positionV>
                <wp:extent cx="214630" cy="342900"/>
                <wp:effectExtent l="635" t="635" r="29845" b="10795"/>
                <wp:wrapNone/>
                <wp:docPr id="1059" name="オブジェクト 0"/>
                <wp:cNvGraphicFramePr/>
                <a:graphic xmlns:a="http://schemas.openxmlformats.org/drawingml/2006/main">
                  <a:graphicData uri="http://schemas.microsoft.com/office/word/2010/wordprocessingShape">
                    <wps:wsp>
                      <wps:cNvSpPr/>
                      <wps:spPr>
                        <a:xfrm>
                          <a:off x="0" y="0"/>
                          <a:ext cx="21463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95.9pt;mso-position-vertical-relative:text;mso-position-horizontal-relative:text;position:absolute;height:27pt;mso-wrap-distance-top:0pt;width:16.89pt;mso-wrap-distance-left:16pt;margin-left:0pt;z-index:27;" o:spid="_x0000_s1059" o:allowincell="t" o:allowoverlap="t" filled="t" fillcolor="#4f81bd [3204]" stroked="t" strokecolor="#385d8a" strokeweight="2pt" o:spt="1">
                <v:fill/>
                <v:stroke linestyle="single" endcap="flat" dashstyle="solid" filltype="solid"/>
                <v:textbox style="layout-flow:horizontal;"/>
                <v:imagedata o:title=""/>
                <w10:wrap type="none" anchorx="text" anchory="text"/>
              </v:rect>
            </w:pict>
          </mc:Fallback>
        </mc:AlternateContent>
      </w:r>
      <w:r>
        <w:rPr>
          <w:rFonts w:hint="eastAsia"/>
          <w:noProof/>
        </w:rPr>
        <mc:AlternateContent>
          <mc:Choice Requires="wps">
            <w:drawing>
              <wp:anchor distT="0" distB="0" distL="0" distR="0" simplePos="0" relativeHeight="19" behindDoc="1" locked="0" layoutInCell="1" hidden="0" allowOverlap="1">
                <wp:simplePos x="0" y="0"/>
                <wp:positionH relativeFrom="page">
                  <wp:posOffset>3340100</wp:posOffset>
                </wp:positionH>
                <wp:positionV relativeFrom="paragraph">
                  <wp:posOffset>1877695</wp:posOffset>
                </wp:positionV>
                <wp:extent cx="607060" cy="90805"/>
                <wp:effectExtent l="8255" t="1270" r="0" b="0"/>
                <wp:wrapTopAndBottom/>
                <wp:docPr id="1060" name="AutoShape 7"/>
                <wp:cNvGraphicFramePr/>
                <a:graphic xmlns:a="http://schemas.openxmlformats.org/drawingml/2006/main">
                  <a:graphicData uri="http://schemas.microsoft.com/office/word/2010/wordprocessingShape">
                    <wps:wsp>
                      <wps:cNvSpPr/>
                      <wps:spPr>
                        <a:xfrm rot="-16080000" flipV="1">
                          <a:off x="0" y="0"/>
                          <a:ext cx="607060" cy="90805"/>
                        </a:xfrm>
                        <a:custGeom>
                          <a:avLst/>
                          <a:gdLst>
                            <a:gd name="T0" fmla="+- 0 6403 5461"/>
                            <a:gd name="T1" fmla="*/ T0 w 1061"/>
                            <a:gd name="T2" fmla="+- 0 659 659"/>
                            <a:gd name="T3" fmla="*/ 659 h 120"/>
                            <a:gd name="T4" fmla="+- 0 6401 5461"/>
                            <a:gd name="T5" fmla="*/ T4 w 1061"/>
                            <a:gd name="T6" fmla="+- 0 709 659"/>
                            <a:gd name="T7" fmla="*/ 709 h 120"/>
                            <a:gd name="T8" fmla="+- 0 6421 5461"/>
                            <a:gd name="T9" fmla="*/ T8 w 1061"/>
                            <a:gd name="T10" fmla="+- 0 710 659"/>
                            <a:gd name="T11" fmla="*/ 710 h 120"/>
                            <a:gd name="T12" fmla="+- 0 6421 5461"/>
                            <a:gd name="T13" fmla="*/ T12 w 1061"/>
                            <a:gd name="T14" fmla="+- 0 730 659"/>
                            <a:gd name="T15" fmla="*/ 730 h 120"/>
                            <a:gd name="T16" fmla="+- 0 6401 5461"/>
                            <a:gd name="T17" fmla="*/ T16 w 1061"/>
                            <a:gd name="T18" fmla="+- 0 730 659"/>
                            <a:gd name="T19" fmla="*/ 730 h 120"/>
                            <a:gd name="T20" fmla="+- 0 6400 5461"/>
                            <a:gd name="T21" fmla="*/ T20 w 1061"/>
                            <a:gd name="T22" fmla="+- 0 779 659"/>
                            <a:gd name="T23" fmla="*/ 779 h 120"/>
                            <a:gd name="T24" fmla="+- 0 6505 5461"/>
                            <a:gd name="T25" fmla="*/ T24 w 1061"/>
                            <a:gd name="T26" fmla="+- 0 730 659"/>
                            <a:gd name="T27" fmla="*/ 730 h 120"/>
                            <a:gd name="T28" fmla="+- 0 6421 5461"/>
                            <a:gd name="T29" fmla="*/ T28 w 1061"/>
                            <a:gd name="T30" fmla="+- 0 730 659"/>
                            <a:gd name="T31" fmla="*/ 730 h 120"/>
                            <a:gd name="T32" fmla="+- 0 6401 5461"/>
                            <a:gd name="T33" fmla="*/ T32 w 1061"/>
                            <a:gd name="T34" fmla="+- 0 729 659"/>
                            <a:gd name="T35" fmla="*/ 729 h 120"/>
                            <a:gd name="T36" fmla="+- 0 6506 5461"/>
                            <a:gd name="T37" fmla="*/ T36 w 1061"/>
                            <a:gd name="T38" fmla="+- 0 729 659"/>
                            <a:gd name="T39" fmla="*/ 729 h 120"/>
                            <a:gd name="T40" fmla="+- 0 6521 5461"/>
                            <a:gd name="T41" fmla="*/ T40 w 1061"/>
                            <a:gd name="T42" fmla="+- 0 722 659"/>
                            <a:gd name="T43" fmla="*/ 722 h 120"/>
                            <a:gd name="T44" fmla="+- 0 6403 5461"/>
                            <a:gd name="T45" fmla="*/ T44 w 1061"/>
                            <a:gd name="T46" fmla="+- 0 659 659"/>
                            <a:gd name="T47" fmla="*/ 659 h 120"/>
                            <a:gd name="T48" fmla="+- 0 6401 5461"/>
                            <a:gd name="T49" fmla="*/ T48 w 1061"/>
                            <a:gd name="T50" fmla="+- 0 709 659"/>
                            <a:gd name="T51" fmla="*/ 709 h 120"/>
                            <a:gd name="T52" fmla="+- 0 6401 5461"/>
                            <a:gd name="T53" fmla="*/ T52 w 1061"/>
                            <a:gd name="T54" fmla="+- 0 729 659"/>
                            <a:gd name="T55" fmla="*/ 729 h 120"/>
                            <a:gd name="T56" fmla="+- 0 6421 5461"/>
                            <a:gd name="T57" fmla="*/ T56 w 1061"/>
                            <a:gd name="T58" fmla="+- 0 730 659"/>
                            <a:gd name="T59" fmla="*/ 730 h 120"/>
                            <a:gd name="T60" fmla="+- 0 6421 5461"/>
                            <a:gd name="T61" fmla="*/ T60 w 1061"/>
                            <a:gd name="T62" fmla="+- 0 710 659"/>
                            <a:gd name="T63" fmla="*/ 710 h 120"/>
                            <a:gd name="T64" fmla="+- 0 6401 5461"/>
                            <a:gd name="T65" fmla="*/ T64 w 1061"/>
                            <a:gd name="T66" fmla="+- 0 709 659"/>
                            <a:gd name="T67" fmla="*/ 709 h 120"/>
                            <a:gd name="T68" fmla="+- 0 5461 5461"/>
                            <a:gd name="T69" fmla="*/ T68 w 1061"/>
                            <a:gd name="T70" fmla="+- 0 685 659"/>
                            <a:gd name="T71" fmla="*/ 685 h 120"/>
                            <a:gd name="T72" fmla="+- 0 5461 5461"/>
                            <a:gd name="T73" fmla="*/ T72 w 1061"/>
                            <a:gd name="T74" fmla="+- 0 705 659"/>
                            <a:gd name="T75" fmla="*/ 705 h 120"/>
                            <a:gd name="T76" fmla="+- 0 6401 5461"/>
                            <a:gd name="T77" fmla="*/ T76 w 1061"/>
                            <a:gd name="T78" fmla="+- 0 729 659"/>
                            <a:gd name="T79" fmla="*/ 729 h 120"/>
                            <a:gd name="T80" fmla="+- 0 6401 5461"/>
                            <a:gd name="T81" fmla="*/ T80 w 1061"/>
                            <a:gd name="T82" fmla="+- 0 709 659"/>
                            <a:gd name="T83" fmla="*/ 709 h 120"/>
                            <a:gd name="T84" fmla="+- 0 5461 5461"/>
                            <a:gd name="T85" fmla="*/ T84 w 1061"/>
                            <a:gd name="T86" fmla="+- 0 685 659"/>
                            <a:gd name="T87" fmla="*/ 68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61" h="120">
                              <a:moveTo>
                                <a:pt x="942" y="0"/>
                              </a:moveTo>
                              <a:lnTo>
                                <a:pt x="940" y="50"/>
                              </a:lnTo>
                              <a:lnTo>
                                <a:pt x="960" y="51"/>
                              </a:lnTo>
                              <a:lnTo>
                                <a:pt x="960" y="71"/>
                              </a:lnTo>
                              <a:lnTo>
                                <a:pt x="940" y="71"/>
                              </a:lnTo>
                              <a:lnTo>
                                <a:pt x="939" y="120"/>
                              </a:lnTo>
                              <a:lnTo>
                                <a:pt x="1044" y="71"/>
                              </a:lnTo>
                              <a:lnTo>
                                <a:pt x="960" y="71"/>
                              </a:lnTo>
                              <a:lnTo>
                                <a:pt x="940" y="70"/>
                              </a:lnTo>
                              <a:lnTo>
                                <a:pt x="1045" y="70"/>
                              </a:lnTo>
                              <a:lnTo>
                                <a:pt x="1060" y="63"/>
                              </a:lnTo>
                              <a:lnTo>
                                <a:pt x="942" y="0"/>
                              </a:lnTo>
                              <a:close/>
                              <a:moveTo>
                                <a:pt x="940" y="50"/>
                              </a:moveTo>
                              <a:lnTo>
                                <a:pt x="940" y="70"/>
                              </a:lnTo>
                              <a:lnTo>
                                <a:pt x="960" y="71"/>
                              </a:lnTo>
                              <a:lnTo>
                                <a:pt x="960" y="51"/>
                              </a:lnTo>
                              <a:lnTo>
                                <a:pt x="940" y="50"/>
                              </a:lnTo>
                              <a:close/>
                              <a:moveTo>
                                <a:pt x="0" y="26"/>
                              </a:moveTo>
                              <a:lnTo>
                                <a:pt x="0" y="46"/>
                              </a:lnTo>
                              <a:lnTo>
                                <a:pt x="940" y="70"/>
                              </a:lnTo>
                              <a:lnTo>
                                <a:pt x="940" y="50"/>
                              </a:lnTo>
                              <a:lnTo>
                                <a:pt x="0" y="26"/>
                              </a:lnTo>
                              <a:close/>
                            </a:path>
                          </a:pathLst>
                        </a:custGeom>
                        <a:solidFill>
                          <a:srgbClr val="000000"/>
                        </a:solidFill>
                        <a:ln>
                          <a:noFill/>
                        </a:ln>
                      </wps:spPr>
                      <wps:bodyPr/>
                    </wps:wsp>
                  </a:graphicData>
                </a:graphic>
              </wp:anchor>
            </w:drawing>
          </mc:Choice>
          <mc:Fallback>
            <w:pict>
              <v:shape id="AutoShape 7" style="flip:y;mso-wrap-distance-right:0pt;mso-wrap-distance-bottom:0pt;margin-top:147.85pt;mso-position-vertical-relative:text;mso-position-horizontal-relative:page;position:absolute;mso-wrap-mode:top-and-bottom;height:7.15pt;mso-wrap-distance-top:0pt;width:47.8pt;mso-wrap-distance-left:0pt;margin-left:263pt;z-index:-503316461;rotation:268;" o:spid="_x0000_s1060" o:allowincell="t" o:allowoverlap="t" filled="t" fillcolor="#000000" stroked="f" o:spt="100" path="m19177,0l19177,0l19137,9000l19544,9180l19544,12780l19137,12780l19116,21600l21254,12780l19544,12780l19137,12600l21274,12600l21580,11340l19177,0xm19137,9000l19137,9000l19137,12600l19544,12780l19544,9180l19137,9000xm0,4680l0,4680l0,8280l19137,12600l19137,9000l0,4680xe">
                <v:path textboxrect="0,0,21600,21600" arrowok="true" o:connecttype="custom" o:connectlocs="19177,118620;19137,127620;19544,127800;19544,131400;19137,131400;19116,140220;21254,131400;19544,131400;19137,131220;21274,131220;21580,129960;19177,118620;19137,127620;19137,131220;19544,131400;19544,127800;19137,127620;0,123300;0,126900;19137,131220;19137,127620;0,123300" o:connectangles="0,0,0,0,0,0,0,0,0,0,0,0,0,0,0,0,0,0,0,0,0,0"/>
                <v:fill/>
                <v:stroke joinstyle="round"/>
                <v:textbox style="layout-flow:horizontal;"/>
                <v:imagedata o:title=""/>
                <w10:wrap type="topAndBottom" anchorx="page" anchory="text"/>
              </v:shape>
            </w:pict>
          </mc:Fallback>
        </mc:AlternateContent>
      </w:r>
    </w:p>
    <w:p w:rsidR="002F6055" w:rsidRDefault="002F6055">
      <w:pPr>
        <w:pStyle w:val="a3"/>
        <w:rPr>
          <w:rFonts w:ascii="Century" w:hAnsi="Century"/>
          <w:sz w:val="20"/>
        </w:rPr>
      </w:pPr>
    </w:p>
    <w:p w:rsidR="002F6055" w:rsidRDefault="001C434E">
      <w:pPr>
        <w:pStyle w:val="a3"/>
        <w:rPr>
          <w:rFonts w:ascii="Century" w:hAnsi="Century"/>
          <w:sz w:val="20"/>
        </w:rPr>
      </w:pPr>
      <w:r>
        <w:rPr>
          <w:rFonts w:hint="eastAsia"/>
          <w:noProof/>
        </w:rPr>
        <mc:AlternateContent>
          <mc:Choice Requires="wps">
            <w:drawing>
              <wp:anchor distT="0" distB="0" distL="203200" distR="203200" simplePos="0" relativeHeight="29" behindDoc="0" locked="0" layoutInCell="1" hidden="0" allowOverlap="1">
                <wp:simplePos x="0" y="0"/>
                <wp:positionH relativeFrom="column">
                  <wp:posOffset>0</wp:posOffset>
                </wp:positionH>
                <wp:positionV relativeFrom="paragraph">
                  <wp:posOffset>95885</wp:posOffset>
                </wp:positionV>
                <wp:extent cx="214630" cy="342900"/>
                <wp:effectExtent l="635" t="635" r="29845" b="10795"/>
                <wp:wrapNone/>
                <wp:docPr id="1061" name="オブジェクト 0"/>
                <wp:cNvGraphicFramePr/>
                <a:graphic xmlns:a="http://schemas.openxmlformats.org/drawingml/2006/main">
                  <a:graphicData uri="http://schemas.microsoft.com/office/word/2010/wordprocessingShape">
                    <wps:wsp>
                      <wps:cNvSpPr/>
                      <wps:spPr>
                        <a:xfrm>
                          <a:off x="0" y="0"/>
                          <a:ext cx="21463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7.55pt;mso-position-vertical-relative:text;mso-position-horizontal-relative:text;position:absolute;height:27pt;mso-wrap-distance-top:0pt;width:16.89pt;mso-wrap-distance-left:16pt;margin-left:0pt;z-index:29;" o:spid="_x0000_s1061" o:allowincell="t" o:allowoverlap="t" filled="t" fillcolor="#4f81bd [3204]" stroked="t" strokecolor="#385d8a" strokeweight="2pt" o:spt="1">
                <v:fill/>
                <v:stroke linestyle="single" endcap="flat" dashstyle="solid" filltype="solid"/>
                <v:textbox style="layout-flow:horizontal;"/>
                <v:imagedata o:title=""/>
                <w10:wrap type="none" anchorx="text" anchory="text"/>
              </v:rect>
            </w:pict>
          </mc:Fallback>
        </mc:AlternateContent>
      </w:r>
      <w:r>
        <w:rPr>
          <w:rFonts w:hint="eastAsia"/>
          <w:noProof/>
        </w:rPr>
        <mc:AlternateContent>
          <mc:Choice Requires="wps">
            <w:drawing>
              <wp:anchor distT="0" distB="0" distL="203200" distR="203200" simplePos="0" relativeHeight="32" behindDoc="0" locked="0" layoutInCell="1" hidden="0" allowOverlap="1">
                <wp:simplePos x="0" y="0"/>
                <wp:positionH relativeFrom="column">
                  <wp:posOffset>-3175</wp:posOffset>
                </wp:positionH>
                <wp:positionV relativeFrom="paragraph">
                  <wp:posOffset>749935</wp:posOffset>
                </wp:positionV>
                <wp:extent cx="214630" cy="342900"/>
                <wp:effectExtent l="635" t="635" r="29845" b="10795"/>
                <wp:wrapNone/>
                <wp:docPr id="1062" name="オブジェクト 0"/>
                <wp:cNvGraphicFramePr/>
                <a:graphic xmlns:a="http://schemas.openxmlformats.org/drawingml/2006/main">
                  <a:graphicData uri="http://schemas.microsoft.com/office/word/2010/wordprocessingShape">
                    <wps:wsp>
                      <wps:cNvSpPr/>
                      <wps:spPr>
                        <a:xfrm>
                          <a:off x="0" y="0"/>
                          <a:ext cx="21463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59.05pt;mso-position-vertical-relative:text;mso-position-horizontal-relative:text;position:absolute;height:27pt;mso-wrap-distance-top:0pt;width:16.89pt;mso-wrap-distance-left:16pt;margin-left:-0.25pt;z-index:32;" o:spid="_x0000_s1062" o:allowincell="t" o:allowoverlap="t" filled="t" fillcolor="#4f81bd [3204]" stroked="t" strokecolor="#385d8a" strokeweight="2pt" o:spt="1">
                <v:fill/>
                <v:stroke linestyle="single" endcap="flat" dashstyle="solid" filltype="solid"/>
                <v:textbox style="layout-flow:horizontal;"/>
                <v:imagedata o:title=""/>
                <w10:wrap type="none" anchorx="text" anchory="text"/>
              </v:rect>
            </w:pict>
          </mc:Fallback>
        </mc:AlternateContent>
      </w:r>
      <w:r>
        <w:rPr>
          <w:rFonts w:hint="eastAsia"/>
          <w:noProof/>
        </w:rPr>
        <mc:AlternateContent>
          <mc:Choice Requires="wps">
            <w:drawing>
              <wp:anchor distT="0" distB="0" distL="203200" distR="203200" simplePos="0" relativeHeight="18" behindDoc="0" locked="0" layoutInCell="1" hidden="0" allowOverlap="1">
                <wp:simplePos x="0" y="0"/>
                <wp:positionH relativeFrom="column">
                  <wp:posOffset>2502535</wp:posOffset>
                </wp:positionH>
                <wp:positionV relativeFrom="paragraph">
                  <wp:posOffset>826135</wp:posOffset>
                </wp:positionV>
                <wp:extent cx="390525" cy="426720"/>
                <wp:effectExtent l="0" t="76200" r="0" b="86360"/>
                <wp:wrapNone/>
                <wp:docPr id="1063" name="オブジェクト 0"/>
                <wp:cNvGraphicFramePr/>
                <a:graphic xmlns:a="http://schemas.openxmlformats.org/drawingml/2006/main">
                  <a:graphicData uri="http://schemas.microsoft.com/office/word/2010/wordprocessingShape">
                    <wps:wsp>
                      <wps:cNvSpPr/>
                      <wps:spPr>
                        <a:xfrm rot="19140000">
                          <a:off x="0" y="0"/>
                          <a:ext cx="390525" cy="426720"/>
                        </a:xfrm>
                        <a:prstGeom prst="diagStripe">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mso-wrap-distance-right:16pt;mso-wrap-distance-bottom:0pt;margin-top:65.05pt;mso-position-vertical-relative:text;mso-position-horizontal-relative:text;position:absolute;height:33.6pt;mso-wrap-distance-top:0pt;width:30.75pt;mso-wrap-distance-left:16pt;margin-left:197.05pt;z-index:18;rotation:319;" o:spid="_x0000_s1063" o:allowincell="t" o:allowoverlap="t" filled="t" fillcolor="#4f81bd [3204]" stroked="t" strokecolor="#385d8a" strokeweight="2pt" o:spt="0" path="m0,10800l0,10800l10800,0l21600,0l0,21600xe">
                <v:path textboxrect="0,0,16200,16200" o:connecttype="custom" o:connectlocs="10800,10800;0,16200;5400,5400;16200,0" o:connectangles="0,180,180,270"/>
                <v:fill/>
                <v:stroke linestyle="single" joinstyle="round" dashstyle="solid" filltype="solid"/>
                <v:textbox style="layout-flow:horizontal;"/>
                <v:imagedata o:title=""/>
                <w10:wrap type="none" anchorx="text" anchory="text"/>
              </v:shape>
            </w:pict>
          </mc:Fallback>
        </mc:AlternateContent>
      </w:r>
    </w:p>
    <w:p w:rsidR="002F6055" w:rsidRDefault="001C434E">
      <w:pPr>
        <w:pStyle w:val="a3"/>
        <w:rPr>
          <w:rFonts w:ascii="Century" w:hAnsi="Century"/>
          <w:sz w:val="20"/>
        </w:rPr>
      </w:pPr>
      <w:r>
        <w:rPr>
          <w:rFonts w:hint="eastAsia"/>
          <w:noProof/>
        </w:rPr>
        <mc:AlternateContent>
          <mc:Choice Requires="wps">
            <w:drawing>
              <wp:anchor distT="0" distB="0" distL="203200" distR="203200" simplePos="0" relativeHeight="37" behindDoc="0" locked="0" layoutInCell="1" hidden="0" allowOverlap="1">
                <wp:simplePos x="0" y="0"/>
                <wp:positionH relativeFrom="column">
                  <wp:posOffset>325755</wp:posOffset>
                </wp:positionH>
                <wp:positionV relativeFrom="paragraph">
                  <wp:posOffset>147955</wp:posOffset>
                </wp:positionV>
                <wp:extent cx="219075" cy="390525"/>
                <wp:effectExtent l="635" t="635" r="29845" b="10795"/>
                <wp:wrapNone/>
                <wp:docPr id="1064" name="オブジェクト 0"/>
                <wp:cNvGraphicFramePr/>
                <a:graphic xmlns:a="http://schemas.openxmlformats.org/drawingml/2006/main">
                  <a:graphicData uri="http://schemas.microsoft.com/office/word/2010/wordprocessingShape">
                    <wps:wsp>
                      <wps:cNvCnPr/>
                      <wps:spPr>
                        <a:xfrm flipH="1" flipV="1">
                          <a:off x="0" y="0"/>
                          <a:ext cx="219075" cy="390525"/>
                        </a:xfrm>
                        <a:prstGeom prst="line">
                          <a:avLst/>
                        </a:prstGeom>
                        <a:ln w="9525" cap="flat" cmpd="sng" algn="ctr">
                          <a:solidFill>
                            <a:schemeClr val="accent1">
                              <a:shade val="95000"/>
                              <a:satMod val="10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 y;mso-wrap-distance-right:16pt;mso-wrap-distance-bottom:0pt;mso-position-vertical-relative:text;mso-position-horizontal-relative:text;position:absolute;mso-wrap-distance-left:16pt;z-index:37;" o:spid="_x0000_s1064" o:allowincell="t" o:allowoverlap="t" filled="f" stroked="t" strokecolor="#487ebb" strokeweight="0.75pt" o:spt="20" from="25.65pt,11.65pt" to="42.900000000000006pt,42.400000000000006pt">
                <v:fill/>
                <v:stroke linestyle="single" endcap="flat" dashstyle="solid" filltype="solid" endarrow="block"/>
                <v:textbox style="layout-flow:horizontal;"/>
                <v:imagedata o:title=""/>
                <w10:wrap type="none" anchorx="text" anchory="text"/>
              </v:line>
            </w:pict>
          </mc:Fallback>
        </mc:AlternateContent>
      </w:r>
    </w:p>
    <w:p w:rsidR="002F6055" w:rsidRDefault="001C434E">
      <w:pPr>
        <w:pStyle w:val="a3"/>
        <w:spacing w:before="2"/>
        <w:rPr>
          <w:rFonts w:ascii="Century" w:hAnsi="Century"/>
          <w:sz w:val="15"/>
        </w:rPr>
      </w:pPr>
      <w:r>
        <w:rPr>
          <w:rFonts w:hint="eastAsia"/>
          <w:noProof/>
        </w:rPr>
        <mc:AlternateContent>
          <mc:Choice Requires="wps">
            <w:drawing>
              <wp:anchor distT="0" distB="0" distL="203200" distR="203200" simplePos="0" relativeHeight="38" behindDoc="0" locked="0" layoutInCell="1" hidden="0" allowOverlap="1">
                <wp:simplePos x="0" y="0"/>
                <wp:positionH relativeFrom="column">
                  <wp:posOffset>561975</wp:posOffset>
                </wp:positionH>
                <wp:positionV relativeFrom="paragraph">
                  <wp:posOffset>26035</wp:posOffset>
                </wp:positionV>
                <wp:extent cx="639445" cy="448310"/>
                <wp:effectExtent l="635" t="635" r="29845" b="10795"/>
                <wp:wrapNone/>
                <wp:docPr id="1065" name="オブジェクト 0"/>
                <wp:cNvGraphicFramePr/>
                <a:graphic xmlns:a="http://schemas.openxmlformats.org/drawingml/2006/main">
                  <a:graphicData uri="http://schemas.microsoft.com/office/word/2010/wordprocessingShape">
                    <wps:wsp>
                      <wps:cNvSpPr txBox="1"/>
                      <wps:spPr>
                        <a:xfrm>
                          <a:off x="0" y="0"/>
                          <a:ext cx="639445" cy="44831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2F6055" w:rsidRDefault="001C434E">
                            <w:r>
                              <w:rPr>
                                <w:rFonts w:hint="eastAsia"/>
                              </w:rPr>
                              <w:t>チームテント</w:t>
                            </w:r>
                          </w:p>
                        </w:txbxContent>
                      </wps:txbx>
                      <wps:bodyPr vertOverflow="overflow" horzOverflow="overflow" wrap="square" lIns="74295" tIns="8890" rIns="74295" bIns="8890"/>
                    </wps:wsp>
                  </a:graphicData>
                </a:graphic>
              </wp:anchor>
            </w:drawing>
          </mc:Choice>
          <mc:Fallback>
            <w:pict>
              <v:shape id="_x0000_s1038" type="#_x0000_t202" style="position:absolute;margin-left:44.25pt;margin-top:2.05pt;width:50.35pt;height:35.3pt;z-index:38;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" strokeweight=".5pt">
                <v:textbox inset="5.85pt,.7pt,5.85pt,.7pt">
                  <w:txbxContent>
                    <w:p w:rsidR="002F6055" w:rsidRDefault="001C434E">
                      <w:r>
                        <w:rPr>
                          <w:rFonts w:hint="eastAsia"/>
                        </w:rPr>
                        <w:t>チームテント</w:t>
                      </w:r>
                    </w:p>
                  </w:txbxContent>
                </v:textbox>
              </v:shape>
            </w:pict>
          </mc:Fallback>
        </mc:AlternateContent>
      </w:r>
      <w:r>
        <w:rPr>
          <w:rFonts w:hint="eastAsia"/>
          <w:noProof/>
        </w:rPr>
        <mc:AlternateContent>
          <mc:Choice Requires="wps">
            <w:drawing>
              <wp:anchor distT="0" distB="0" distL="203200" distR="203200" simplePos="0" relativeHeight="43" behindDoc="0" locked="0" layoutInCell="1" hidden="0" allowOverlap="1">
                <wp:simplePos x="0" y="0"/>
                <wp:positionH relativeFrom="column">
                  <wp:posOffset>3276600</wp:posOffset>
                </wp:positionH>
                <wp:positionV relativeFrom="paragraph">
                  <wp:posOffset>1042035</wp:posOffset>
                </wp:positionV>
                <wp:extent cx="390525" cy="426720"/>
                <wp:effectExtent l="0" t="76200" r="0" b="86360"/>
                <wp:wrapNone/>
                <wp:docPr id="1066" name="オブジェクト 0"/>
                <wp:cNvGraphicFramePr/>
                <a:graphic xmlns:a="http://schemas.openxmlformats.org/drawingml/2006/main">
                  <a:graphicData uri="http://schemas.microsoft.com/office/word/2010/wordprocessingShape">
                    <wps:wsp>
                      <wps:cNvSpPr/>
                      <wps:spPr>
                        <a:xfrm rot="19140000">
                          <a:off x="0" y="0"/>
                          <a:ext cx="390525" cy="426720"/>
                        </a:xfrm>
                        <a:prstGeom prst="diagStripe">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mso-wrap-distance-right:16pt;mso-wrap-distance-bottom:0pt;margin-top:82.05pt;mso-position-vertical-relative:text;mso-position-horizontal-relative:text;position:absolute;height:33.6pt;mso-wrap-distance-top:0pt;width:30.75pt;mso-wrap-distance-left:16pt;margin-left:258pt;z-index:43;rotation:319;" o:spid="_x0000_s1066" o:allowincell="t" o:allowoverlap="t" filled="t" fillcolor="#4f81bd [3204]" stroked="t" strokecolor="#385d8a" strokeweight="2pt" o:spt="0" path="m0,10800l0,10800l10800,0l21600,0l0,21600xe">
                <v:path textboxrect="0,0,16200,16200" o:connecttype="custom" o:connectlocs="10800,10800;0,16200;5400,5400;16200,0" o:connectangles="0,180,180,270"/>
                <v:fill/>
                <v:stroke linestyle="single" joinstyle="round" dashstyle="solid" filltype="solid"/>
                <v:textbox style="layout-flow:horizontal;"/>
                <v:imagedata o:title=""/>
                <w10:wrap type="none" anchorx="text" anchory="text"/>
              </v:shape>
            </w:pict>
          </mc:Fallback>
        </mc:AlternateContent>
      </w:r>
      <w:r>
        <w:rPr>
          <w:rFonts w:hint="eastAsia"/>
          <w:noProof/>
        </w:rPr>
        <mc:AlternateContent>
          <mc:Choice Requires="wps">
            <w:drawing>
              <wp:anchor distT="0" distB="0" distL="203200" distR="203200" simplePos="0" relativeHeight="44" behindDoc="0" locked="0" layoutInCell="1" hidden="0" allowOverlap="1">
                <wp:simplePos x="0" y="0"/>
                <wp:positionH relativeFrom="column">
                  <wp:posOffset>4159885</wp:posOffset>
                </wp:positionH>
                <wp:positionV relativeFrom="paragraph">
                  <wp:posOffset>1035685</wp:posOffset>
                </wp:positionV>
                <wp:extent cx="390525" cy="426720"/>
                <wp:effectExtent l="0" t="76200" r="0" b="86360"/>
                <wp:wrapNone/>
                <wp:docPr id="1067" name="オブジェクト 0"/>
                <wp:cNvGraphicFramePr/>
                <a:graphic xmlns:a="http://schemas.openxmlformats.org/drawingml/2006/main">
                  <a:graphicData uri="http://schemas.microsoft.com/office/word/2010/wordprocessingShape">
                    <wps:wsp>
                      <wps:cNvSpPr/>
                      <wps:spPr>
                        <a:xfrm rot="19140000">
                          <a:off x="0" y="0"/>
                          <a:ext cx="390525" cy="426720"/>
                        </a:xfrm>
                        <a:prstGeom prst="diagStripe">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mso-wrap-distance-right:16pt;mso-wrap-distance-bottom:0pt;margin-top:81.55pt;mso-position-vertical-relative:text;mso-position-horizontal-relative:text;position:absolute;height:33.6pt;mso-wrap-distance-top:0pt;width:30.75pt;mso-wrap-distance-left:16pt;margin-left:327.55pt;z-index:44;rotation:319;" o:spid="_x0000_s1067" o:allowincell="t" o:allowoverlap="t" filled="t" fillcolor="#4f81bd [3204]" stroked="t" strokecolor="#385d8a" strokeweight="2pt" o:spt="0" path="m0,10800l0,10800l10800,0l21600,0l0,21600xe">
                <v:path textboxrect="0,0,16200,16200" o:connecttype="custom" o:connectlocs="10800,10800;0,16200;5400,5400;16200,0" o:connectangles="0,180,180,270"/>
                <v:fill/>
                <v:stroke linestyle="single" joinstyle="round" dashstyle="solid" filltype="solid"/>
                <v:textbox style="layout-flow:horizontal;"/>
                <v:imagedata o:title=""/>
                <w10:wrap type="none" anchorx="text" anchory="text"/>
              </v:shape>
            </w:pict>
          </mc:Fallback>
        </mc:AlternateContent>
      </w:r>
      <w:r>
        <w:rPr>
          <w:rFonts w:hint="eastAsia"/>
          <w:noProof/>
        </w:rPr>
        <mc:AlternateContent>
          <mc:Choice Requires="wps">
            <w:drawing>
              <wp:anchor distT="0" distB="0" distL="203200" distR="203200" simplePos="0" relativeHeight="45" behindDoc="0" locked="0" layoutInCell="1" hidden="0" allowOverlap="1">
                <wp:simplePos x="0" y="0"/>
                <wp:positionH relativeFrom="column">
                  <wp:posOffset>5028565</wp:posOffset>
                </wp:positionH>
                <wp:positionV relativeFrom="paragraph">
                  <wp:posOffset>1010920</wp:posOffset>
                </wp:positionV>
                <wp:extent cx="390525" cy="426720"/>
                <wp:effectExtent l="0" t="76200" r="0" b="86360"/>
                <wp:wrapNone/>
                <wp:docPr id="1068" name="オブジェクト 0"/>
                <wp:cNvGraphicFramePr/>
                <a:graphic xmlns:a="http://schemas.openxmlformats.org/drawingml/2006/main">
                  <a:graphicData uri="http://schemas.microsoft.com/office/word/2010/wordprocessingShape">
                    <wps:wsp>
                      <wps:cNvSpPr/>
                      <wps:spPr>
                        <a:xfrm rot="19140000">
                          <a:off x="0" y="0"/>
                          <a:ext cx="390525" cy="426720"/>
                        </a:xfrm>
                        <a:prstGeom prst="diagStripe">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mso-wrap-distance-right:16pt;mso-wrap-distance-bottom:0pt;margin-top:79.59pt;mso-position-vertical-relative:text;mso-position-horizontal-relative:text;position:absolute;height:33.6pt;mso-wrap-distance-top:0pt;width:30.75pt;mso-wrap-distance-left:16pt;margin-left:395.95pt;z-index:45;rotation:319;" o:spid="_x0000_s1068" o:allowincell="t" o:allowoverlap="t" filled="t" fillcolor="#4f81bd [3204]" stroked="t" strokecolor="#385d8a" strokeweight="2pt" o:spt="0" path="m0,10800l0,10800l10800,0l21600,0l0,21600xe">
                <v:path textboxrect="0,0,16200,16200" o:connecttype="custom" o:connectlocs="10800,10800;0,16200;5400,5400;16200,0" o:connectangles="0,180,180,270"/>
                <v:fill/>
                <v:stroke linestyle="single" joinstyle="round" dashstyle="solid" filltype="solid"/>
                <v:textbox style="layout-flow:horizontal;"/>
                <v:imagedata o:title=""/>
                <w10:wrap type="none" anchorx="text" anchory="text"/>
              </v:shape>
            </w:pict>
          </mc:Fallback>
        </mc:AlternateContent>
      </w:r>
      <w:r>
        <w:rPr>
          <w:rFonts w:hint="eastAsia"/>
          <w:noProof/>
        </w:rPr>
        <mc:AlternateContent>
          <mc:Choice Requires="wps">
            <w:drawing>
              <wp:anchor distT="0" distB="0" distL="0" distR="0" simplePos="0" relativeHeight="42" behindDoc="1" locked="0" layoutInCell="1" hidden="0" allowOverlap="1">
                <wp:simplePos x="0" y="0"/>
                <wp:positionH relativeFrom="page">
                  <wp:posOffset>3342005</wp:posOffset>
                </wp:positionH>
                <wp:positionV relativeFrom="paragraph">
                  <wp:posOffset>601980</wp:posOffset>
                </wp:positionV>
                <wp:extent cx="607060" cy="90805"/>
                <wp:effectExtent l="8255" t="1270" r="0" b="0"/>
                <wp:wrapTopAndBottom/>
                <wp:docPr id="1069" name="AutoShape 7"/>
                <wp:cNvGraphicFramePr/>
                <a:graphic xmlns:a="http://schemas.openxmlformats.org/drawingml/2006/main">
                  <a:graphicData uri="http://schemas.microsoft.com/office/word/2010/wordprocessingShape">
                    <wps:wsp>
                      <wps:cNvSpPr/>
                      <wps:spPr>
                        <a:xfrm rot="-16080000" flipV="1">
                          <a:off x="0" y="0"/>
                          <a:ext cx="607060" cy="90805"/>
                        </a:xfrm>
                        <a:custGeom>
                          <a:avLst/>
                          <a:gdLst>
                            <a:gd name="T0" fmla="+- 0 6403 5461"/>
                            <a:gd name="T1" fmla="*/ T0 w 1061"/>
                            <a:gd name="T2" fmla="+- 0 659 659"/>
                            <a:gd name="T3" fmla="*/ 659 h 120"/>
                            <a:gd name="T4" fmla="+- 0 6401 5461"/>
                            <a:gd name="T5" fmla="*/ T4 w 1061"/>
                            <a:gd name="T6" fmla="+- 0 709 659"/>
                            <a:gd name="T7" fmla="*/ 709 h 120"/>
                            <a:gd name="T8" fmla="+- 0 6421 5461"/>
                            <a:gd name="T9" fmla="*/ T8 w 1061"/>
                            <a:gd name="T10" fmla="+- 0 710 659"/>
                            <a:gd name="T11" fmla="*/ 710 h 120"/>
                            <a:gd name="T12" fmla="+- 0 6421 5461"/>
                            <a:gd name="T13" fmla="*/ T12 w 1061"/>
                            <a:gd name="T14" fmla="+- 0 730 659"/>
                            <a:gd name="T15" fmla="*/ 730 h 120"/>
                            <a:gd name="T16" fmla="+- 0 6401 5461"/>
                            <a:gd name="T17" fmla="*/ T16 w 1061"/>
                            <a:gd name="T18" fmla="+- 0 730 659"/>
                            <a:gd name="T19" fmla="*/ 730 h 120"/>
                            <a:gd name="T20" fmla="+- 0 6400 5461"/>
                            <a:gd name="T21" fmla="*/ T20 w 1061"/>
                            <a:gd name="T22" fmla="+- 0 779 659"/>
                            <a:gd name="T23" fmla="*/ 779 h 120"/>
                            <a:gd name="T24" fmla="+- 0 6505 5461"/>
                            <a:gd name="T25" fmla="*/ T24 w 1061"/>
                            <a:gd name="T26" fmla="+- 0 730 659"/>
                            <a:gd name="T27" fmla="*/ 730 h 120"/>
                            <a:gd name="T28" fmla="+- 0 6421 5461"/>
                            <a:gd name="T29" fmla="*/ T28 w 1061"/>
                            <a:gd name="T30" fmla="+- 0 730 659"/>
                            <a:gd name="T31" fmla="*/ 730 h 120"/>
                            <a:gd name="T32" fmla="+- 0 6401 5461"/>
                            <a:gd name="T33" fmla="*/ T32 w 1061"/>
                            <a:gd name="T34" fmla="+- 0 729 659"/>
                            <a:gd name="T35" fmla="*/ 729 h 120"/>
                            <a:gd name="T36" fmla="+- 0 6506 5461"/>
                            <a:gd name="T37" fmla="*/ T36 w 1061"/>
                            <a:gd name="T38" fmla="+- 0 729 659"/>
                            <a:gd name="T39" fmla="*/ 729 h 120"/>
                            <a:gd name="T40" fmla="+- 0 6521 5461"/>
                            <a:gd name="T41" fmla="*/ T40 w 1061"/>
                            <a:gd name="T42" fmla="+- 0 722 659"/>
                            <a:gd name="T43" fmla="*/ 722 h 120"/>
                            <a:gd name="T44" fmla="+- 0 6403 5461"/>
                            <a:gd name="T45" fmla="*/ T44 w 1061"/>
                            <a:gd name="T46" fmla="+- 0 659 659"/>
                            <a:gd name="T47" fmla="*/ 659 h 120"/>
                            <a:gd name="T48" fmla="+- 0 6401 5461"/>
                            <a:gd name="T49" fmla="*/ T48 w 1061"/>
                            <a:gd name="T50" fmla="+- 0 709 659"/>
                            <a:gd name="T51" fmla="*/ 709 h 120"/>
                            <a:gd name="T52" fmla="+- 0 6401 5461"/>
                            <a:gd name="T53" fmla="*/ T52 w 1061"/>
                            <a:gd name="T54" fmla="+- 0 729 659"/>
                            <a:gd name="T55" fmla="*/ 729 h 120"/>
                            <a:gd name="T56" fmla="+- 0 6421 5461"/>
                            <a:gd name="T57" fmla="*/ T56 w 1061"/>
                            <a:gd name="T58" fmla="+- 0 730 659"/>
                            <a:gd name="T59" fmla="*/ 730 h 120"/>
                            <a:gd name="T60" fmla="+- 0 6421 5461"/>
                            <a:gd name="T61" fmla="*/ T60 w 1061"/>
                            <a:gd name="T62" fmla="+- 0 710 659"/>
                            <a:gd name="T63" fmla="*/ 710 h 120"/>
                            <a:gd name="T64" fmla="+- 0 6401 5461"/>
                            <a:gd name="T65" fmla="*/ T64 w 1061"/>
                            <a:gd name="T66" fmla="+- 0 709 659"/>
                            <a:gd name="T67" fmla="*/ 709 h 120"/>
                            <a:gd name="T68" fmla="+- 0 5461 5461"/>
                            <a:gd name="T69" fmla="*/ T68 w 1061"/>
                            <a:gd name="T70" fmla="+- 0 685 659"/>
                            <a:gd name="T71" fmla="*/ 685 h 120"/>
                            <a:gd name="T72" fmla="+- 0 5461 5461"/>
                            <a:gd name="T73" fmla="*/ T72 w 1061"/>
                            <a:gd name="T74" fmla="+- 0 705 659"/>
                            <a:gd name="T75" fmla="*/ 705 h 120"/>
                            <a:gd name="T76" fmla="+- 0 6401 5461"/>
                            <a:gd name="T77" fmla="*/ T76 w 1061"/>
                            <a:gd name="T78" fmla="+- 0 729 659"/>
                            <a:gd name="T79" fmla="*/ 729 h 120"/>
                            <a:gd name="T80" fmla="+- 0 6401 5461"/>
                            <a:gd name="T81" fmla="*/ T80 w 1061"/>
                            <a:gd name="T82" fmla="+- 0 709 659"/>
                            <a:gd name="T83" fmla="*/ 709 h 120"/>
                            <a:gd name="T84" fmla="+- 0 5461 5461"/>
                            <a:gd name="T85" fmla="*/ T84 w 1061"/>
                            <a:gd name="T86" fmla="+- 0 685 659"/>
                            <a:gd name="T87" fmla="*/ 68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61" h="120">
                              <a:moveTo>
                                <a:pt x="942" y="0"/>
                              </a:moveTo>
                              <a:lnTo>
                                <a:pt x="940" y="50"/>
                              </a:lnTo>
                              <a:lnTo>
                                <a:pt x="960" y="51"/>
                              </a:lnTo>
                              <a:lnTo>
                                <a:pt x="960" y="71"/>
                              </a:lnTo>
                              <a:lnTo>
                                <a:pt x="940" y="71"/>
                              </a:lnTo>
                              <a:lnTo>
                                <a:pt x="939" y="120"/>
                              </a:lnTo>
                              <a:lnTo>
                                <a:pt x="1044" y="71"/>
                              </a:lnTo>
                              <a:lnTo>
                                <a:pt x="960" y="71"/>
                              </a:lnTo>
                              <a:lnTo>
                                <a:pt x="940" y="70"/>
                              </a:lnTo>
                              <a:lnTo>
                                <a:pt x="1045" y="70"/>
                              </a:lnTo>
                              <a:lnTo>
                                <a:pt x="1060" y="63"/>
                              </a:lnTo>
                              <a:lnTo>
                                <a:pt x="942" y="0"/>
                              </a:lnTo>
                              <a:close/>
                              <a:moveTo>
                                <a:pt x="940" y="50"/>
                              </a:moveTo>
                              <a:lnTo>
                                <a:pt x="940" y="70"/>
                              </a:lnTo>
                              <a:lnTo>
                                <a:pt x="960" y="71"/>
                              </a:lnTo>
                              <a:lnTo>
                                <a:pt x="960" y="51"/>
                              </a:lnTo>
                              <a:lnTo>
                                <a:pt x="940" y="50"/>
                              </a:lnTo>
                              <a:close/>
                              <a:moveTo>
                                <a:pt x="0" y="26"/>
                              </a:moveTo>
                              <a:lnTo>
                                <a:pt x="0" y="46"/>
                              </a:lnTo>
                              <a:lnTo>
                                <a:pt x="940" y="70"/>
                              </a:lnTo>
                              <a:lnTo>
                                <a:pt x="940" y="50"/>
                              </a:lnTo>
                              <a:lnTo>
                                <a:pt x="0" y="26"/>
                              </a:lnTo>
                              <a:close/>
                            </a:path>
                          </a:pathLst>
                        </a:custGeom>
                        <a:solidFill>
                          <a:srgbClr val="000000"/>
                        </a:solidFill>
                        <a:ln>
                          <a:noFill/>
                        </a:ln>
                      </wps:spPr>
                      <wps:bodyPr/>
                    </wps:wsp>
                  </a:graphicData>
                </a:graphic>
              </wp:anchor>
            </w:drawing>
          </mc:Choice>
          <mc:Fallback>
            <w:pict>
              <v:shape id="AutoShape 7" style="flip:y;mso-wrap-distance-right:0pt;mso-wrap-distance-bottom:0pt;margin-top:47.4pt;mso-position-vertical-relative:text;mso-position-horizontal-relative:page;position:absolute;mso-wrap-mode:top-and-bottom;height:7.15pt;mso-wrap-distance-top:0pt;width:47.8pt;mso-wrap-distance-left:0pt;margin-left:263.14pt;z-index:-503316438;rotation:268;" o:spid="_x0000_s1069" o:allowincell="t" o:allowoverlap="t" filled="t" fillcolor="#000000" stroked="f" o:spt="100" path="m19177,0l19177,0l19137,9000l19544,9180l19544,12780l19137,12780l19116,21600l21254,12780l19544,12780l19137,12600l21274,12600l21580,11340l19177,0xm19137,9000l19137,9000l19137,12600l19544,12780l19544,9180l19137,9000xm0,4680l0,4680l0,8280l19137,12600l19137,9000l0,4680xe">
                <v:path textboxrect="0,0,21600,21600" arrowok="true" o:connecttype="custom" o:connectlocs="19177,118620;19137,127620;19544,127800;19544,131400;19137,131400;19116,140220;21254,131400;19544,131400;19137,131220;21274,131220;21580,129960;19177,118620;19137,127620;19137,131220;19544,131400;19544,127800;19137,127620;0,123300;0,126900;19137,131220;19137,127620;0,123300" o:connectangles="0,0,0,0,0,0,0,0,0,0,0,0,0,0,0,0,0,0,0,0,0,0"/>
                <v:fill/>
                <v:stroke joinstyle="round"/>
                <v:textbox style="layout-flow:horizontal;"/>
                <v:imagedata o:title=""/>
                <w10:wrap type="topAndBottom" anchorx="page" anchory="text"/>
              </v:shape>
            </w:pict>
          </mc:Fallback>
        </mc:AlternateContent>
      </w:r>
      <w:r>
        <w:rPr>
          <w:rFonts w:hint="eastAsia"/>
          <w:noProof/>
        </w:rPr>
        <mc:AlternateContent>
          <mc:Choice Requires="wps">
            <w:drawing>
              <wp:anchor distT="0" distB="0" distL="0" distR="0" simplePos="0" relativeHeight="10" behindDoc="1" locked="0" layoutInCell="1" hidden="0" allowOverlap="1">
                <wp:simplePos x="0" y="0"/>
                <wp:positionH relativeFrom="page">
                  <wp:posOffset>5163185</wp:posOffset>
                </wp:positionH>
                <wp:positionV relativeFrom="paragraph">
                  <wp:posOffset>123190</wp:posOffset>
                </wp:positionV>
                <wp:extent cx="290195" cy="741680"/>
                <wp:effectExtent l="635" t="635" r="29845" b="10795"/>
                <wp:wrapTopAndBottom/>
                <wp:docPr id="107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90195" cy="741680"/>
                        </a:xfrm>
                        <a:prstGeom prst="rect">
                          <a:avLst/>
                        </a:prstGeom>
                        <a:noFill/>
                        <a:ln w="9525">
                          <a:solidFill>
                            <a:srgbClr val="000000"/>
                          </a:solidFill>
                          <a:prstDash val="solid"/>
                          <a:miter lim="800000"/>
                          <a:headEnd/>
                          <a:tailEnd/>
                        </a:ln>
                      </wps:spPr>
                      <wps:txbx>
                        <w:txbxContent>
                          <w:p w:rsidR="002F6055" w:rsidRDefault="001C434E">
                            <w:pPr>
                              <w:pStyle w:val="a3"/>
                              <w:spacing w:before="34" w:line="187" w:lineRule="auto"/>
                              <w:ind w:left="85" w:right="188"/>
                              <w:jc w:val="center"/>
                            </w:pPr>
                            <w:r>
                              <w:rPr>
                                <w:rFonts w:hint="eastAsia"/>
                              </w:rPr>
                              <w:t>水路審判艇</w:t>
                            </w:r>
                          </w:p>
                        </w:txbxContent>
                      </wps:txbx>
                      <wps:bodyPr rot="0" vertOverflow="overflow" horzOverflow="overflow" wrap="square" lIns="0" tIns="0" rIns="0" bIns="0" anchor="t" anchorCtr="0" upright="1"/>
                    </wps:wsp>
                  </a:graphicData>
                </a:graphic>
              </wp:anchor>
            </w:drawing>
          </mc:Choice>
          <mc:Fallback>
            <w:pict>
              <v:shape id="Text Box 10" o:spid="_x0000_s1039" type="#_x0000_t202" style="position:absolute;margin-left:406.55pt;margin-top:9.7pt;width:22.85pt;height:58.4pt;z-index:-50331647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" filled="f">
                <v:textbox inset="0,0,0,0">
                  <w:txbxContent>
                    <w:p w:rsidR="002F6055" w:rsidRDefault="001C434E">
                      <w:pPr>
                        <w:pStyle w:val="a3"/>
                        <w:spacing w:before="34" w:line="187" w:lineRule="auto"/>
                        <w:ind w:left="85" w:right="188"/>
                        <w:jc w:val="center"/>
                      </w:pPr>
                      <w:r>
                        <w:rPr>
                          <w:rFonts w:hint="eastAsia"/>
                        </w:rPr>
                        <w:t>水路審判艇</w:t>
                      </w:r>
                    </w:p>
                  </w:txbxContent>
                </v:textbox>
                <w10:wrap type="topAndBottom" anchorx="page"/>
              </v:shape>
            </w:pict>
          </mc:Fallback>
        </mc:AlternateContent>
      </w:r>
      <w:r>
        <w:rPr>
          <w:rFonts w:hint="eastAsia"/>
          <w:noProof/>
        </w:rPr>
        <mc:AlternateContent>
          <mc:Choice Requires="wps">
            <w:drawing>
              <wp:anchor distT="0" distB="0" distL="203200" distR="203200" simplePos="0" relativeHeight="31" behindDoc="0" locked="0" layoutInCell="1" hidden="0" allowOverlap="1">
                <wp:simplePos x="0" y="0"/>
                <wp:positionH relativeFrom="column">
                  <wp:posOffset>0</wp:posOffset>
                </wp:positionH>
                <wp:positionV relativeFrom="paragraph">
                  <wp:posOffset>68580</wp:posOffset>
                </wp:positionV>
                <wp:extent cx="214630" cy="342900"/>
                <wp:effectExtent l="635" t="635" r="29845" b="10795"/>
                <wp:wrapNone/>
                <wp:docPr id="1071" name="オブジェクト 0"/>
                <wp:cNvGraphicFramePr/>
                <a:graphic xmlns:a="http://schemas.openxmlformats.org/drawingml/2006/main">
                  <a:graphicData uri="http://schemas.microsoft.com/office/word/2010/wordprocessingShape">
                    <wps:wsp>
                      <wps:cNvSpPr/>
                      <wps:spPr>
                        <a:xfrm>
                          <a:off x="0" y="0"/>
                          <a:ext cx="21463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5.4pt;mso-position-vertical-relative:text;mso-position-horizontal-relative:text;position:absolute;height:27pt;mso-wrap-distance-top:0pt;width:16.89pt;mso-wrap-distance-left:16pt;margin-left:0pt;z-index:31;" o:spid="_x0000_s1071" o:allowincell="t" o:allowoverlap="t" filled="t" fillcolor="#4f81bd [3204]" stroked="t" strokecolor="#385d8a" strokeweight="2pt" o:spt="1">
                <v:fill/>
                <v:stroke linestyle="single" endcap="flat" dashstyle="solid" filltype="solid"/>
                <v:textbox style="layout-flow:horizontal;"/>
                <v:imagedata o:title=""/>
                <w10:wrap type="none" anchorx="text" anchory="text"/>
              </v:rect>
            </w:pict>
          </mc:Fallback>
        </mc:AlternateContent>
      </w:r>
      <w:r>
        <w:rPr>
          <w:rFonts w:hint="eastAsia"/>
          <w:noProof/>
        </w:rPr>
        <mc:AlternateContent>
          <mc:Choice Requires="wps">
            <w:drawing>
              <wp:anchor distT="0" distB="0" distL="203200" distR="203200" simplePos="0" relativeHeight="30" behindDoc="0" locked="0" layoutInCell="1" hidden="0" allowOverlap="1">
                <wp:simplePos x="0" y="0"/>
                <wp:positionH relativeFrom="column">
                  <wp:posOffset>-3175</wp:posOffset>
                </wp:positionH>
                <wp:positionV relativeFrom="paragraph">
                  <wp:posOffset>417195</wp:posOffset>
                </wp:positionV>
                <wp:extent cx="214630" cy="342900"/>
                <wp:effectExtent l="635" t="635" r="29845" b="10795"/>
                <wp:wrapNone/>
                <wp:docPr id="1072" name="オブジェクト 0"/>
                <wp:cNvGraphicFramePr/>
                <a:graphic xmlns:a="http://schemas.openxmlformats.org/drawingml/2006/main">
                  <a:graphicData uri="http://schemas.microsoft.com/office/word/2010/wordprocessingShape">
                    <wps:wsp>
                      <wps:cNvSpPr/>
                      <wps:spPr>
                        <a:xfrm>
                          <a:off x="0" y="0"/>
                          <a:ext cx="21463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32.85pt;mso-position-vertical-relative:text;mso-position-horizontal-relative:text;position:absolute;height:27pt;mso-wrap-distance-top:0pt;width:16.89pt;mso-wrap-distance-left:16pt;margin-left:-0.25pt;z-index:30;" o:spid="_x0000_s1072" o:allowincell="t" o:allowoverlap="t" filled="t" fillcolor="#4f81bd [3204]" stroked="t" strokecolor="#385d8a" strokeweight="2pt" o:spt="1">
                <v:fill/>
                <v:stroke linestyle="single" endcap="flat" dashstyle="solid" filltype="solid"/>
                <v:textbox style="layout-flow:horizontal;"/>
                <v:imagedata o:title=""/>
                <w10:wrap type="none" anchorx="text" anchory="text"/>
              </v:rect>
            </w:pict>
          </mc:Fallback>
        </mc:AlternateContent>
      </w:r>
      <w:r>
        <w:rPr>
          <w:rFonts w:hint="eastAsia"/>
          <w:noProof/>
        </w:rPr>
        <mc:AlternateContent>
          <mc:Choice Requires="wps">
            <w:drawing>
              <wp:anchor distT="0" distB="0" distL="203200" distR="203200" simplePos="0" relativeHeight="28" behindDoc="0" locked="0" layoutInCell="1" hidden="0" allowOverlap="1">
                <wp:simplePos x="0" y="0"/>
                <wp:positionH relativeFrom="column">
                  <wp:posOffset>-3175</wp:posOffset>
                </wp:positionH>
                <wp:positionV relativeFrom="paragraph">
                  <wp:posOffset>760095</wp:posOffset>
                </wp:positionV>
                <wp:extent cx="214630" cy="342900"/>
                <wp:effectExtent l="635" t="635" r="29845" b="10795"/>
                <wp:wrapNone/>
                <wp:docPr id="1073" name="オブジェクト 0"/>
                <wp:cNvGraphicFramePr/>
                <a:graphic xmlns:a="http://schemas.openxmlformats.org/drawingml/2006/main">
                  <a:graphicData uri="http://schemas.microsoft.com/office/word/2010/wordprocessingShape">
                    <wps:wsp>
                      <wps:cNvSpPr/>
                      <wps:spPr>
                        <a:xfrm>
                          <a:off x="0" y="0"/>
                          <a:ext cx="21463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59.85pt;mso-position-vertical-relative:text;mso-position-horizontal-relative:text;position:absolute;height:27pt;mso-wrap-distance-top:0pt;width:16.89pt;mso-wrap-distance-left:16pt;margin-left:-0.25pt;z-index:28;" o:spid="_x0000_s1073" o:allowincell="t" o:allowoverlap="t" filled="t" fillcolor="#4f81bd [3204]" stroked="t" strokecolor="#385d8a" strokeweight="2pt" o:spt="1">
                <v:fill/>
                <v:stroke linestyle="single" endcap="flat" dashstyle="solid" filltype="solid"/>
                <v:textbox style="layout-flow:horizontal;"/>
                <v:imagedata o:title=""/>
                <w10:wrap type="none" anchorx="text" anchory="text"/>
              </v:rect>
            </w:pict>
          </mc:Fallback>
        </mc:AlternateContent>
      </w:r>
    </w:p>
    <w:p w:rsidR="002F6055" w:rsidRDefault="001C434E">
      <w:pPr>
        <w:pStyle w:val="a3"/>
        <w:rPr>
          <w:rFonts w:ascii="Century" w:hAnsi="Century"/>
          <w:sz w:val="20"/>
        </w:rPr>
      </w:pPr>
      <w:r>
        <w:rPr>
          <w:rFonts w:hint="eastAsia"/>
          <w:noProof/>
        </w:rPr>
        <mc:AlternateContent>
          <mc:Choice Requires="wps">
            <w:drawing>
              <wp:anchor distT="0" distB="0" distL="0" distR="0" simplePos="0" relativeHeight="11" behindDoc="1" locked="0" layoutInCell="1" hidden="0" allowOverlap="1">
                <wp:simplePos x="0" y="0"/>
                <wp:positionH relativeFrom="page">
                  <wp:posOffset>2452370</wp:posOffset>
                </wp:positionH>
                <wp:positionV relativeFrom="paragraph">
                  <wp:posOffset>1075690</wp:posOffset>
                </wp:positionV>
                <wp:extent cx="819785" cy="246380"/>
                <wp:effectExtent l="635" t="635" r="29845" b="10795"/>
                <wp:wrapTopAndBottom/>
                <wp:docPr id="107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19785" cy="246380"/>
                        </a:xfrm>
                        <a:prstGeom prst="rect">
                          <a:avLst/>
                        </a:prstGeom>
                        <a:noFill/>
                        <a:ln w="9525">
                          <a:solidFill>
                            <a:srgbClr val="000000"/>
                          </a:solidFill>
                          <a:prstDash val="solid"/>
                          <a:miter lim="800000"/>
                          <a:headEnd/>
                          <a:tailEnd/>
                        </a:ln>
                      </wps:spPr>
                      <wps:txbx>
                        <w:txbxContent>
                          <w:p w:rsidR="002F6055" w:rsidRDefault="001C434E">
                            <w:pPr>
                              <w:pStyle w:val="a3"/>
                              <w:spacing w:before="62"/>
                              <w:ind w:left="328"/>
                            </w:pPr>
                            <w:r>
                              <w:rPr>
                                <w:rFonts w:hint="eastAsia"/>
                              </w:rPr>
                              <w:t>スタート「</w:t>
                            </w:r>
                            <w:r>
                              <w:t>ゴール</w:t>
                            </w:r>
                          </w:p>
                        </w:txbxContent>
                      </wps:txbx>
                      <wps:bodyPr rot="0" vertOverflow="overflow" horzOverflow="overflow" wrap="square" lIns="0" tIns="0" rIns="0" bIns="0" anchor="t" anchorCtr="0" upright="1"/>
                    </wps:wsp>
                  </a:graphicData>
                </a:graphic>
              </wp:anchor>
            </w:drawing>
          </mc:Choice>
          <mc:Fallback>
            <w:pict>
              <v:shape id="Text Box 9" o:spid="_x0000_s1040" type="#_x0000_t202" style="position:absolute;margin-left:193.1pt;margin-top:84.7pt;width:64.55pt;height:19.4pt;z-index:-50331646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" filled="f">
                <v:textbox inset="0,0,0,0">
                  <w:txbxContent>
                    <w:p w:rsidR="002F6055" w:rsidRDefault="001C434E">
                      <w:pPr>
                        <w:pStyle w:val="a3"/>
                        <w:spacing w:before="62"/>
                        <w:ind w:left="328"/>
                      </w:pPr>
                      <w:r>
                        <w:rPr>
                          <w:rFonts w:hint="eastAsia"/>
                        </w:rPr>
                        <w:t>スタート「</w:t>
                      </w:r>
                      <w:r>
                        <w:t>ゴール</w:t>
                      </w:r>
                    </w:p>
                  </w:txbxContent>
                </v:textbox>
                <w10:wrap type="topAndBottom" anchorx="page"/>
              </v:shape>
            </w:pict>
          </mc:Fallback>
        </mc:AlternateContent>
      </w:r>
      <w:r>
        <w:rPr>
          <w:rFonts w:hint="eastAsia"/>
          <w:noProof/>
        </w:rPr>
        <mc:AlternateContent>
          <mc:Choice Requires="wps">
            <w:drawing>
              <wp:anchor distT="0" distB="0" distL="0" distR="0" simplePos="0" relativeHeight="13" behindDoc="1" locked="0" layoutInCell="1" hidden="0" allowOverlap="1">
                <wp:simplePos x="0" y="0"/>
                <wp:positionH relativeFrom="page">
                  <wp:posOffset>3469640</wp:posOffset>
                </wp:positionH>
                <wp:positionV relativeFrom="paragraph">
                  <wp:posOffset>1131570</wp:posOffset>
                </wp:positionV>
                <wp:extent cx="645160" cy="76200"/>
                <wp:effectExtent l="0" t="97790" r="0" b="87630"/>
                <wp:wrapTopAndBottom/>
                <wp:docPr id="1075" name="AutoShape 7"/>
                <wp:cNvGraphicFramePr/>
                <a:graphic xmlns:a="http://schemas.openxmlformats.org/drawingml/2006/main">
                  <a:graphicData uri="http://schemas.microsoft.com/office/word/2010/wordprocessingShape">
                    <wps:wsp>
                      <wps:cNvSpPr/>
                      <wps:spPr>
                        <a:xfrm rot="1260000">
                          <a:off x="0" y="0"/>
                          <a:ext cx="645160" cy="76200"/>
                        </a:xfrm>
                        <a:custGeom>
                          <a:avLst/>
                          <a:gdLst>
                            <a:gd name="T0" fmla="+- 0 6403 5461"/>
                            <a:gd name="T1" fmla="*/ T0 w 1061"/>
                            <a:gd name="T2" fmla="+- 0 659 659"/>
                            <a:gd name="T3" fmla="*/ 659 h 120"/>
                            <a:gd name="T4" fmla="+- 0 6401 5461"/>
                            <a:gd name="T5" fmla="*/ T4 w 1061"/>
                            <a:gd name="T6" fmla="+- 0 709 659"/>
                            <a:gd name="T7" fmla="*/ 709 h 120"/>
                            <a:gd name="T8" fmla="+- 0 6421 5461"/>
                            <a:gd name="T9" fmla="*/ T8 w 1061"/>
                            <a:gd name="T10" fmla="+- 0 710 659"/>
                            <a:gd name="T11" fmla="*/ 710 h 120"/>
                            <a:gd name="T12" fmla="+- 0 6421 5461"/>
                            <a:gd name="T13" fmla="*/ T12 w 1061"/>
                            <a:gd name="T14" fmla="+- 0 730 659"/>
                            <a:gd name="T15" fmla="*/ 730 h 120"/>
                            <a:gd name="T16" fmla="+- 0 6401 5461"/>
                            <a:gd name="T17" fmla="*/ T16 w 1061"/>
                            <a:gd name="T18" fmla="+- 0 730 659"/>
                            <a:gd name="T19" fmla="*/ 730 h 120"/>
                            <a:gd name="T20" fmla="+- 0 6400 5461"/>
                            <a:gd name="T21" fmla="*/ T20 w 1061"/>
                            <a:gd name="T22" fmla="+- 0 779 659"/>
                            <a:gd name="T23" fmla="*/ 779 h 120"/>
                            <a:gd name="T24" fmla="+- 0 6505 5461"/>
                            <a:gd name="T25" fmla="*/ T24 w 1061"/>
                            <a:gd name="T26" fmla="+- 0 730 659"/>
                            <a:gd name="T27" fmla="*/ 730 h 120"/>
                            <a:gd name="T28" fmla="+- 0 6421 5461"/>
                            <a:gd name="T29" fmla="*/ T28 w 1061"/>
                            <a:gd name="T30" fmla="+- 0 730 659"/>
                            <a:gd name="T31" fmla="*/ 730 h 120"/>
                            <a:gd name="T32" fmla="+- 0 6401 5461"/>
                            <a:gd name="T33" fmla="*/ T32 w 1061"/>
                            <a:gd name="T34" fmla="+- 0 729 659"/>
                            <a:gd name="T35" fmla="*/ 729 h 120"/>
                            <a:gd name="T36" fmla="+- 0 6506 5461"/>
                            <a:gd name="T37" fmla="*/ T36 w 1061"/>
                            <a:gd name="T38" fmla="+- 0 729 659"/>
                            <a:gd name="T39" fmla="*/ 729 h 120"/>
                            <a:gd name="T40" fmla="+- 0 6521 5461"/>
                            <a:gd name="T41" fmla="*/ T40 w 1061"/>
                            <a:gd name="T42" fmla="+- 0 722 659"/>
                            <a:gd name="T43" fmla="*/ 722 h 120"/>
                            <a:gd name="T44" fmla="+- 0 6403 5461"/>
                            <a:gd name="T45" fmla="*/ T44 w 1061"/>
                            <a:gd name="T46" fmla="+- 0 659 659"/>
                            <a:gd name="T47" fmla="*/ 659 h 120"/>
                            <a:gd name="T48" fmla="+- 0 6401 5461"/>
                            <a:gd name="T49" fmla="*/ T48 w 1061"/>
                            <a:gd name="T50" fmla="+- 0 709 659"/>
                            <a:gd name="T51" fmla="*/ 709 h 120"/>
                            <a:gd name="T52" fmla="+- 0 6401 5461"/>
                            <a:gd name="T53" fmla="*/ T52 w 1061"/>
                            <a:gd name="T54" fmla="+- 0 729 659"/>
                            <a:gd name="T55" fmla="*/ 729 h 120"/>
                            <a:gd name="T56" fmla="+- 0 6421 5461"/>
                            <a:gd name="T57" fmla="*/ T56 w 1061"/>
                            <a:gd name="T58" fmla="+- 0 730 659"/>
                            <a:gd name="T59" fmla="*/ 730 h 120"/>
                            <a:gd name="T60" fmla="+- 0 6421 5461"/>
                            <a:gd name="T61" fmla="*/ T60 w 1061"/>
                            <a:gd name="T62" fmla="+- 0 710 659"/>
                            <a:gd name="T63" fmla="*/ 710 h 120"/>
                            <a:gd name="T64" fmla="+- 0 6401 5461"/>
                            <a:gd name="T65" fmla="*/ T64 w 1061"/>
                            <a:gd name="T66" fmla="+- 0 709 659"/>
                            <a:gd name="T67" fmla="*/ 709 h 120"/>
                            <a:gd name="T68" fmla="+- 0 5461 5461"/>
                            <a:gd name="T69" fmla="*/ T68 w 1061"/>
                            <a:gd name="T70" fmla="+- 0 685 659"/>
                            <a:gd name="T71" fmla="*/ 685 h 120"/>
                            <a:gd name="T72" fmla="+- 0 5461 5461"/>
                            <a:gd name="T73" fmla="*/ T72 w 1061"/>
                            <a:gd name="T74" fmla="+- 0 705 659"/>
                            <a:gd name="T75" fmla="*/ 705 h 120"/>
                            <a:gd name="T76" fmla="+- 0 6401 5461"/>
                            <a:gd name="T77" fmla="*/ T76 w 1061"/>
                            <a:gd name="T78" fmla="+- 0 729 659"/>
                            <a:gd name="T79" fmla="*/ 729 h 120"/>
                            <a:gd name="T80" fmla="+- 0 6401 5461"/>
                            <a:gd name="T81" fmla="*/ T80 w 1061"/>
                            <a:gd name="T82" fmla="+- 0 709 659"/>
                            <a:gd name="T83" fmla="*/ 709 h 120"/>
                            <a:gd name="T84" fmla="+- 0 5461 5461"/>
                            <a:gd name="T85" fmla="*/ T84 w 1061"/>
                            <a:gd name="T86" fmla="+- 0 685 659"/>
                            <a:gd name="T87" fmla="*/ 68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61" h="120">
                              <a:moveTo>
                                <a:pt x="942" y="0"/>
                              </a:moveTo>
                              <a:lnTo>
                                <a:pt x="940" y="50"/>
                              </a:lnTo>
                              <a:lnTo>
                                <a:pt x="960" y="51"/>
                              </a:lnTo>
                              <a:lnTo>
                                <a:pt x="960" y="71"/>
                              </a:lnTo>
                              <a:lnTo>
                                <a:pt x="940" y="71"/>
                              </a:lnTo>
                              <a:lnTo>
                                <a:pt x="939" y="120"/>
                              </a:lnTo>
                              <a:lnTo>
                                <a:pt x="1044" y="71"/>
                              </a:lnTo>
                              <a:lnTo>
                                <a:pt x="960" y="71"/>
                              </a:lnTo>
                              <a:lnTo>
                                <a:pt x="940" y="70"/>
                              </a:lnTo>
                              <a:lnTo>
                                <a:pt x="1045" y="70"/>
                              </a:lnTo>
                              <a:lnTo>
                                <a:pt x="1060" y="63"/>
                              </a:lnTo>
                              <a:lnTo>
                                <a:pt x="942" y="0"/>
                              </a:lnTo>
                              <a:close/>
                              <a:moveTo>
                                <a:pt x="940" y="50"/>
                              </a:moveTo>
                              <a:lnTo>
                                <a:pt x="940" y="70"/>
                              </a:lnTo>
                              <a:lnTo>
                                <a:pt x="960" y="71"/>
                              </a:lnTo>
                              <a:lnTo>
                                <a:pt x="960" y="51"/>
                              </a:lnTo>
                              <a:lnTo>
                                <a:pt x="940" y="50"/>
                              </a:lnTo>
                              <a:close/>
                              <a:moveTo>
                                <a:pt x="0" y="26"/>
                              </a:moveTo>
                              <a:lnTo>
                                <a:pt x="0" y="46"/>
                              </a:lnTo>
                              <a:lnTo>
                                <a:pt x="940" y="70"/>
                              </a:lnTo>
                              <a:lnTo>
                                <a:pt x="940" y="50"/>
                              </a:lnTo>
                              <a:lnTo>
                                <a:pt x="0" y="26"/>
                              </a:lnTo>
                              <a:close/>
                            </a:path>
                          </a:pathLst>
                        </a:custGeom>
                        <a:solidFill>
                          <a:srgbClr val="000000"/>
                        </a:solidFill>
                        <a:ln>
                          <a:noFill/>
                        </a:ln>
                      </wps:spPr>
                      <wps:bodyPr/>
                    </wps:wsp>
                  </a:graphicData>
                </a:graphic>
              </wp:anchor>
            </w:drawing>
          </mc:Choice>
          <mc:Fallback>
            <w:pict>
              <v:shape id="AutoShape 7" style="mso-wrap-distance-right:0pt;mso-wrap-distance-bottom:0pt;margin-top:89.1pt;mso-position-vertical-relative:text;mso-position-horizontal-relative:page;position:absolute;mso-wrap-mode:top-and-bottom;height:6pt;mso-wrap-distance-top:0pt;width:50.8pt;mso-wrap-distance-left:0pt;margin-left:273.2pt;z-index:-503316467;rotation:21;" o:spid="_x0000_s1075" o:allowincell="t" o:allowoverlap="t" filled="t" fillcolor="#000000" stroked="f" o:spt="100" path="m19177,0l19177,0l19137,9000l19544,9180l19544,12780l19137,12780l19116,21600l21254,12780l19544,12780l19137,12600l21274,12600l21580,11340l19177,0xm19137,9000l19137,9000l19137,12600l19544,12780l19544,9180l19137,9000xm0,4680l0,4680l0,8280l19137,12600l19137,9000l0,4680xe">
                <v:path textboxrect="0,0,21600,21600" arrowok="true" o:connecttype="custom" o:connectlocs="19177,118620;19137,127620;19544,127800;19544,131400;19137,131400;19116,140220;21254,131400;19544,131400;19137,131220;21274,131220;21580,129960;19177,118620;19137,127620;19137,131220;19544,131400;19544,127800;19137,127620;0,123300;0,126900;19137,131220;19137,127620;0,123300" o:connectangles="0,0,0,0,0,0,0,0,0,0,0,0,0,0,0,0,0,0,0,0,0,0"/>
                <v:fill/>
                <v:stroke joinstyle="round"/>
                <v:textbox style="layout-flow:horizontal;"/>
                <v:imagedata o:title=""/>
                <w10:wrap type="topAndBottom" anchorx="page" anchory="text"/>
              </v:shape>
            </w:pict>
          </mc:Fallback>
        </mc:AlternateContent>
      </w:r>
      <w:r>
        <w:rPr>
          <w:rFonts w:hint="eastAsia"/>
          <w:noProof/>
        </w:rPr>
        <mc:AlternateContent>
          <mc:Choice Requires="wps">
            <w:drawing>
              <wp:anchor distT="0" distB="0" distL="203200" distR="203200" simplePos="0" relativeHeight="49" behindDoc="0" locked="0" layoutInCell="1" hidden="0" allowOverlap="1">
                <wp:simplePos x="0" y="0"/>
                <wp:positionH relativeFrom="column">
                  <wp:posOffset>0</wp:posOffset>
                </wp:positionH>
                <wp:positionV relativeFrom="paragraph">
                  <wp:posOffset>1003935</wp:posOffset>
                </wp:positionV>
                <wp:extent cx="214630" cy="342900"/>
                <wp:effectExtent l="635" t="635" r="29845" b="10795"/>
                <wp:wrapNone/>
                <wp:docPr id="1076" name="オブジェクト 0"/>
                <wp:cNvGraphicFramePr/>
                <a:graphic xmlns:a="http://schemas.openxmlformats.org/drawingml/2006/main">
                  <a:graphicData uri="http://schemas.microsoft.com/office/word/2010/wordprocessingShape">
                    <wps:wsp>
                      <wps:cNvSpPr/>
                      <wps:spPr>
                        <a:xfrm>
                          <a:off x="0" y="0"/>
                          <a:ext cx="21463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79.05pt;mso-position-vertical-relative:text;mso-position-horizontal-relative:text;position:absolute;height:27pt;mso-wrap-distance-top:0pt;width:16.89pt;mso-wrap-distance-left:16pt;margin-left:0pt;z-index:49;" o:spid="_x0000_s1076" o:allowincell="t" o:allowoverlap="t" filled="t" fillcolor="#4f81bd [3204]" stroked="t" strokecolor="#385d8a" strokeweight="2pt" o:spt="1">
                <v:fill/>
                <v:stroke linestyle="single" endcap="flat" dashstyle="solid" filltype="solid"/>
                <v:textbox style="layout-flow:horizontal;"/>
                <v:imagedata o:title=""/>
                <w10:wrap type="none" anchorx="text" anchory="text"/>
              </v:rect>
            </w:pict>
          </mc:Fallback>
        </mc:AlternateContent>
      </w:r>
    </w:p>
    <w:p w:rsidR="002F6055" w:rsidRDefault="001C434E">
      <w:pPr>
        <w:pStyle w:val="a3"/>
        <w:rPr>
          <w:rFonts w:ascii="Century" w:hAnsi="Century"/>
          <w:sz w:val="20"/>
        </w:rPr>
      </w:pPr>
      <w:r>
        <w:rPr>
          <w:rFonts w:hint="eastAsia"/>
          <w:noProof/>
        </w:rPr>
        <mc:AlternateContent>
          <mc:Choice Requires="wps">
            <w:drawing>
              <wp:anchor distT="0" distB="0" distL="203200" distR="203200" simplePos="0" relativeHeight="39" behindDoc="0" locked="0" layoutInCell="1" hidden="0" allowOverlap="1">
                <wp:simplePos x="0" y="0"/>
                <wp:positionH relativeFrom="column">
                  <wp:posOffset>3227705</wp:posOffset>
                </wp:positionH>
                <wp:positionV relativeFrom="paragraph">
                  <wp:posOffset>442595</wp:posOffset>
                </wp:positionV>
                <wp:extent cx="879475" cy="135255"/>
                <wp:effectExtent l="635" t="635" r="29845" b="10795"/>
                <wp:wrapNone/>
                <wp:docPr id="1077" name="オブジェクト 0"/>
                <wp:cNvGraphicFramePr/>
                <a:graphic xmlns:a="http://schemas.openxmlformats.org/drawingml/2006/main">
                  <a:graphicData uri="http://schemas.microsoft.com/office/word/2010/wordprocessingShape">
                    <wps:wsp>
                      <wps:cNvSpPr/>
                      <wps:spPr>
                        <a:xfrm>
                          <a:off x="0" y="0"/>
                          <a:ext cx="879475" cy="13525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09" coordsize="21600,21600" o:spt="109" path="m,l,21600r21600,l21600,xe">
                <v:stroke joinstyle="miter"/>
                <v:path gradientshapeok="t" o:connecttype="rect"/>
              </v:shapetype>
              <v:shape id="オブジェクト 0" style="mso-wrap-distance-right:16pt;mso-wrap-distance-bottom:0pt;margin-top:34.85pt;mso-position-vertical-relative:text;mso-position-horizontal-relative:text;position:absolute;height:10.65pt;mso-wrap-distance-top:0pt;width:69.25pt;mso-wrap-distance-left:16pt;margin-left:254.15pt;z-index:39;" o:spid="_x0000_s1077" o:allowincell="t" o:allowoverlap="t" filled="t" fillcolor="#4f81bd [3204]" stroked="t" strokecolor="#385d8a" strokeweight="2pt" o:spt="109" type="#_x0000_t109">
                <v:fill/>
                <v:stroke linestyle="single" endcap="flat" dashstyle="solid" filltype="solid"/>
                <v:textbox style="layout-flow:horizontal;"/>
                <v:imagedata o:title=""/>
                <w10:wrap type="none" anchorx="text" anchory="text"/>
              </v:shape>
            </w:pict>
          </mc:Fallback>
        </mc:AlternateContent>
      </w:r>
      <w:r>
        <w:rPr>
          <w:rFonts w:hint="eastAsia"/>
          <w:noProof/>
        </w:rPr>
        <mc:AlternateContent>
          <mc:Choice Requires="wps">
            <w:drawing>
              <wp:anchor distT="0" distB="0" distL="203200" distR="203200" simplePos="0" relativeHeight="40" behindDoc="0" locked="0" layoutInCell="1" hidden="0" allowOverlap="1">
                <wp:simplePos x="0" y="0"/>
                <wp:positionH relativeFrom="column">
                  <wp:posOffset>4581525</wp:posOffset>
                </wp:positionH>
                <wp:positionV relativeFrom="paragraph">
                  <wp:posOffset>442595</wp:posOffset>
                </wp:positionV>
                <wp:extent cx="879475" cy="135255"/>
                <wp:effectExtent l="635" t="635" r="29845" b="10795"/>
                <wp:wrapNone/>
                <wp:docPr id="1078" name="オブジェクト 0"/>
                <wp:cNvGraphicFramePr/>
                <a:graphic xmlns:a="http://schemas.openxmlformats.org/drawingml/2006/main">
                  <a:graphicData uri="http://schemas.microsoft.com/office/word/2010/wordprocessingShape">
                    <wps:wsp>
                      <wps:cNvSpPr/>
                      <wps:spPr>
                        <a:xfrm>
                          <a:off x="0" y="0"/>
                          <a:ext cx="879475" cy="13525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09" coordsize="21600,21600" o:spt="109" path="m,l,21600r21600,l21600,xe">
                <v:stroke joinstyle="miter"/>
                <v:path gradientshapeok="t" o:connecttype="rect"/>
              </v:shapetype>
              <v:shape id="オブジェクト 0" style="mso-wrap-distance-right:16pt;mso-wrap-distance-bottom:0pt;margin-top:34.85pt;mso-position-vertical-relative:text;mso-position-horizontal-relative:text;position:absolute;height:10.65pt;mso-wrap-distance-top:0pt;width:69.25pt;mso-wrap-distance-left:16pt;margin-left:360.75pt;z-index:40;" o:spid="_x0000_s1078" o:allowincell="t" o:allowoverlap="t" filled="t" fillcolor="#4f81bd [3204]" stroked="t" strokecolor="#385d8a" strokeweight="2pt" o:spt="109" type="#_x0000_t109">
                <v:fill/>
                <v:stroke linestyle="single" endcap="flat" dashstyle="solid" filltype="solid"/>
                <v:textbox style="layout-flow:horizontal;"/>
                <v:imagedata o:title=""/>
                <w10:wrap type="none" anchorx="text" anchory="text"/>
              </v:shape>
            </w:pict>
          </mc:Fallback>
        </mc:AlternateContent>
      </w:r>
    </w:p>
    <w:p w:rsidR="002F6055" w:rsidRDefault="001C434E">
      <w:pPr>
        <w:pStyle w:val="a3"/>
        <w:rPr>
          <w:rFonts w:ascii="Century" w:hAnsi="Century"/>
          <w:sz w:val="20"/>
        </w:rPr>
      </w:pPr>
      <w:r>
        <w:rPr>
          <w:rFonts w:hint="eastAsia"/>
          <w:noProof/>
        </w:rPr>
        <mc:AlternateContent>
          <mc:Choice Requires="wps">
            <w:drawing>
              <wp:anchor distT="0" distB="0" distL="114300" distR="114300" simplePos="0" relativeHeight="41" behindDoc="0" locked="0" layoutInCell="1" hidden="0" allowOverlap="1">
                <wp:simplePos x="0" y="0"/>
                <wp:positionH relativeFrom="page">
                  <wp:posOffset>5041900</wp:posOffset>
                </wp:positionH>
                <wp:positionV relativeFrom="paragraph">
                  <wp:posOffset>127635</wp:posOffset>
                </wp:positionV>
                <wp:extent cx="548640" cy="264795"/>
                <wp:effectExtent l="635" t="635" r="29845" b="10795"/>
                <wp:wrapNone/>
                <wp:docPr id="107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48640" cy="264795"/>
                        </a:xfrm>
                        <a:prstGeom prst="rect">
                          <a:avLst/>
                        </a:prstGeom>
                        <a:noFill/>
                        <a:ln w="9525">
                          <a:solidFill>
                            <a:srgbClr val="000000"/>
                          </a:solidFill>
                          <a:prstDash val="solid"/>
                          <a:miter lim="800000"/>
                          <a:headEnd/>
                          <a:tailEnd/>
                        </a:ln>
                      </wps:spPr>
                      <wps:txbx>
                        <w:txbxContent>
                          <w:p w:rsidR="002F6055" w:rsidRDefault="001C434E">
                            <w:pPr>
                              <w:pStyle w:val="a3"/>
                              <w:spacing w:before="63" w:line="480" w:lineRule="auto"/>
                              <w:ind w:left="117"/>
                            </w:pPr>
                            <w:r>
                              <w:rPr>
                                <w:rFonts w:hint="eastAsia"/>
                              </w:rPr>
                              <w:t>発艇場</w:t>
                            </w:r>
                          </w:p>
                        </w:txbxContent>
                      </wps:txbx>
                      <wps:bodyPr rot="0" vertOverflow="overflow" horzOverflow="overflow" wrap="square" lIns="0" tIns="0" rIns="0" bIns="0" anchor="t" anchorCtr="0" upright="1"/>
                    </wps:wsp>
                  </a:graphicData>
                </a:graphic>
              </wp:anchor>
            </w:drawing>
          </mc:Choice>
          <mc:Fallback>
            <w:pict>
              <v:shape id="_x0000_s1041" type="#_x0000_t202" style="position:absolute;margin-left:397pt;margin-top:10.05pt;width:43.2pt;height:20.85pt;z-index:4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" filled="f">
                <v:textbox inset="0,0,0,0">
                  <w:txbxContent>
                    <w:p w:rsidR="002F6055" w:rsidRDefault="001C434E">
                      <w:pPr>
                        <w:pStyle w:val="a3"/>
                        <w:spacing w:before="63" w:line="480" w:lineRule="auto"/>
                        <w:ind w:left="117"/>
                      </w:pPr>
                      <w:r>
                        <w:rPr>
                          <w:rFonts w:hint="eastAsia"/>
                        </w:rPr>
                        <w:t>発艇場</w:t>
                      </w:r>
                    </w:p>
                  </w:txbxContent>
                </v:textbox>
                <w10:wrap anchorx="page"/>
              </v:shape>
            </w:pict>
          </mc:Fallback>
        </mc:AlternateContent>
      </w:r>
    </w:p>
    <w:p w:rsidR="002F6055" w:rsidRDefault="002F6055">
      <w:pPr>
        <w:pStyle w:val="a3"/>
        <w:rPr>
          <w:rFonts w:ascii="Century" w:hAnsi="Century"/>
          <w:sz w:val="20"/>
        </w:rPr>
      </w:pPr>
    </w:p>
    <w:p w:rsidR="002F6055" w:rsidRDefault="002F6055">
      <w:pPr>
        <w:pStyle w:val="a3"/>
        <w:spacing w:before="9"/>
        <w:rPr>
          <w:rFonts w:ascii="Century" w:hAnsi="Century"/>
          <w:sz w:val="18"/>
        </w:rPr>
      </w:pPr>
    </w:p>
    <w:p w:rsidR="002F6055" w:rsidRDefault="002F6055">
      <w:pPr>
        <w:pStyle w:val="a3"/>
        <w:rPr>
          <w:rFonts w:ascii="Century" w:hAnsi="Century"/>
          <w:sz w:val="24"/>
        </w:rPr>
      </w:pPr>
    </w:p>
    <w:p w:rsidR="002F6055" w:rsidRDefault="002F6055">
      <w:pPr>
        <w:pStyle w:val="a3"/>
        <w:rPr>
          <w:rFonts w:ascii="Century" w:hAnsi="Century"/>
          <w:sz w:val="20"/>
        </w:rPr>
      </w:pPr>
    </w:p>
    <w:p w:rsidR="002F6055" w:rsidRDefault="002F6055">
      <w:pPr>
        <w:pStyle w:val="a3"/>
        <w:rPr>
          <w:rFonts w:ascii="Century" w:hAnsi="Century"/>
          <w:sz w:val="20"/>
        </w:rPr>
      </w:pPr>
    </w:p>
    <w:p w:rsidR="00D31BF5" w:rsidRPr="00D31BF5" w:rsidRDefault="00D31BF5" w:rsidP="00F26E2E">
      <w:pPr>
        <w:rPr>
          <w:rFonts w:ascii="ＭＳ 明朝" w:hAnsi="ＭＳ 明朝"/>
        </w:rPr>
      </w:pPr>
    </w:p>
    <w:sectPr w:rsidR="00D31BF5" w:rsidRPr="00D31BF5">
      <w:pgSz w:w="11910" w:h="16840"/>
      <w:pgMar w:top="1418" w:right="641" w:bottom="278" w:left="158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5677" w:rsidRDefault="00C65677">
      <w:r>
        <w:separator/>
      </w:r>
    </w:p>
  </w:endnote>
  <w:endnote w:type="continuationSeparator" w:id="0">
    <w:p w:rsidR="00C65677" w:rsidRDefault="00C65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iloji">
    <w:altName w:val="Calibri"/>
    <w:charset w:val="00"/>
    <w:family w:val="modern"/>
    <w:pitch w:val="fixed"/>
  </w:font>
  <w:font w:name="Noto Sans Mono CJK HK">
    <w:altName w:val="Calibri"/>
    <w:charset w:val="00"/>
    <w:family w:val="swiss"/>
    <w:pitch w:val="fixed"/>
  </w:font>
  <w:font w:name="Noto Sans CJK HK">
    <w:charset w:val="00"/>
    <w:family w:val="swiss"/>
    <w:pitch w:val="fixed"/>
  </w:font>
  <w:font w:name="Arial Black">
    <w:panose1 w:val="020B0A04020102020204"/>
    <w:charset w:val="00"/>
    <w:family w:val="swiss"/>
    <w:pitch w:val="variable"/>
    <w:sig w:usb0="A00002AF" w:usb1="400078FB" w:usb2="00000000" w:usb3="00000000" w:csb0="0000009F" w:csb1="00000000"/>
  </w:font>
  <w:font w:name="AoyagiKouzanFontT">
    <w:altName w:val="Calibri"/>
    <w:charset w:val="00"/>
    <w:family w:val="auto"/>
    <w:pitch w:val="fixed"/>
  </w:font>
  <w:font w:name="Century">
    <w:panose1 w:val="02040604050505020304"/>
    <w:charset w:val="00"/>
    <w:family w:val="roman"/>
    <w:pitch w:val="variable"/>
    <w:sig w:usb0="00000287" w:usb1="00000000" w:usb2="00000000" w:usb3="00000000" w:csb0="0000009F" w:csb1="00000000"/>
  </w:font>
  <w:font w:name="AR Pゴシック体S">
    <w:altName w:val="游ゴシック"/>
    <w:panose1 w:val="00000000000000000000"/>
    <w:charset w:val="80"/>
    <w:family w:val="modern"/>
    <w:notTrueType/>
    <w:pitch w:val="variable"/>
    <w:sig w:usb0="00000000" w:usb1="00000000" w:usb2="00000000" w:usb3="00000000" w:csb0="010082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5677" w:rsidRDefault="00C65677">
      <w:r>
        <w:separator/>
      </w:r>
    </w:p>
  </w:footnote>
  <w:footnote w:type="continuationSeparator" w:id="0">
    <w:p w:rsidR="00C65677" w:rsidRDefault="00C65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9A6EEB8"/>
    <w:lvl w:ilvl="0" w:tplc="C776A4E4">
      <w:numFmt w:val="bullet"/>
      <w:lvlText w:val="※"/>
      <w:lvlJc w:val="left"/>
      <w:pPr>
        <w:ind w:left="800" w:hanging="360"/>
      </w:pPr>
      <w:rPr>
        <w:rFonts w:ascii="ＭＳ 明朝" w:eastAsia="ＭＳ 明朝" w:hAnsi="ＭＳ 明朝" w:hint="eastAsia"/>
      </w:rPr>
    </w:lvl>
    <w:lvl w:ilvl="1" w:tplc="0409000B">
      <w:numFmt w:val="bullet"/>
      <w:lvlText w:val=""/>
      <w:lvlJc w:val="left"/>
      <w:pPr>
        <w:ind w:left="1320" w:hanging="440"/>
      </w:pPr>
      <w:rPr>
        <w:rFonts w:ascii="Wingdings" w:hAnsi="Wingdings" w:hint="default"/>
      </w:rPr>
    </w:lvl>
    <w:lvl w:ilvl="2" w:tplc="0409000D">
      <w:numFmt w:val="bullet"/>
      <w:lvlText w:val=""/>
      <w:lvlJc w:val="left"/>
      <w:pPr>
        <w:ind w:left="1760" w:hanging="440"/>
      </w:pPr>
      <w:rPr>
        <w:rFonts w:ascii="Wingdings" w:hAnsi="Wingdings" w:hint="default"/>
      </w:rPr>
    </w:lvl>
    <w:lvl w:ilvl="3" w:tplc="04090001">
      <w:numFmt w:val="bullet"/>
      <w:lvlText w:val=""/>
      <w:lvlJc w:val="left"/>
      <w:pPr>
        <w:ind w:left="2200" w:hanging="440"/>
      </w:pPr>
      <w:rPr>
        <w:rFonts w:ascii="Wingdings" w:hAnsi="Wingdings" w:hint="default"/>
      </w:rPr>
    </w:lvl>
    <w:lvl w:ilvl="4" w:tplc="0409000B">
      <w:numFmt w:val="bullet"/>
      <w:lvlText w:val=""/>
      <w:lvlJc w:val="left"/>
      <w:pPr>
        <w:ind w:left="2640" w:hanging="440"/>
      </w:pPr>
      <w:rPr>
        <w:rFonts w:ascii="Wingdings" w:hAnsi="Wingdings" w:hint="default"/>
      </w:rPr>
    </w:lvl>
    <w:lvl w:ilvl="5" w:tplc="0409000D">
      <w:numFmt w:val="bullet"/>
      <w:lvlText w:val=""/>
      <w:lvlJc w:val="left"/>
      <w:pPr>
        <w:ind w:left="3080" w:hanging="440"/>
      </w:pPr>
      <w:rPr>
        <w:rFonts w:ascii="Wingdings" w:hAnsi="Wingdings" w:hint="default"/>
      </w:rPr>
    </w:lvl>
    <w:lvl w:ilvl="6" w:tplc="04090001">
      <w:numFmt w:val="bullet"/>
      <w:lvlText w:val=""/>
      <w:lvlJc w:val="left"/>
      <w:pPr>
        <w:ind w:left="3520" w:hanging="440"/>
      </w:pPr>
      <w:rPr>
        <w:rFonts w:ascii="Wingdings" w:hAnsi="Wingdings" w:hint="default"/>
      </w:rPr>
    </w:lvl>
    <w:lvl w:ilvl="7" w:tplc="0409000B">
      <w:numFmt w:val="bullet"/>
      <w:lvlText w:val=""/>
      <w:lvlJc w:val="left"/>
      <w:pPr>
        <w:ind w:left="3960" w:hanging="440"/>
      </w:pPr>
      <w:rPr>
        <w:rFonts w:ascii="Wingdings" w:hAnsi="Wingdings" w:hint="default"/>
      </w:rPr>
    </w:lvl>
    <w:lvl w:ilvl="8" w:tplc="0409000D">
      <w:numFmt w:val="bullet"/>
      <w:lvlText w:val=""/>
      <w:lvlJc w:val="left"/>
      <w:pPr>
        <w:ind w:left="4400" w:hanging="440"/>
      </w:pPr>
      <w:rPr>
        <w:rFonts w:ascii="Wingdings" w:hAnsi="Wingdings" w:hint="default"/>
      </w:rPr>
    </w:lvl>
  </w:abstractNum>
  <w:num w:numId="1" w16cid:durableId="79128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55"/>
    <w:rsid w:val="001A74F0"/>
    <w:rsid w:val="001C434E"/>
    <w:rsid w:val="002F6055"/>
    <w:rsid w:val="00721A92"/>
    <w:rsid w:val="00C65677"/>
    <w:rsid w:val="00C91CD8"/>
    <w:rsid w:val="00CF5362"/>
    <w:rsid w:val="00D31BF5"/>
    <w:rsid w:val="00D44D31"/>
    <w:rsid w:val="00E9634D"/>
    <w:rsid w:val="00F26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26AD85"/>
  <w15:chartTrackingRefBased/>
  <w15:docId w15:val="{D4E96737-0607-4A70-8FC5-E0793696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kiloji" w:eastAsia="kiloji" w:hAnsi="kiloji"/>
    </w:rPr>
  </w:style>
  <w:style w:type="paragraph" w:styleId="1">
    <w:name w:val="heading 1"/>
    <w:basedOn w:val="a"/>
    <w:uiPriority w:val="9"/>
    <w:qFormat/>
    <w:pPr>
      <w:ind w:left="122"/>
      <w:outlineLvl w:val="0"/>
    </w:pPr>
    <w:rPr>
      <w:sz w:val="24"/>
    </w:rPr>
  </w:style>
  <w:style w:type="paragraph" w:styleId="2">
    <w:name w:val="heading 2"/>
    <w:basedOn w:val="a"/>
    <w:uiPriority w:val="9"/>
    <w:unhideWhenUsed/>
    <w:qFormat/>
    <w:pPr>
      <w:spacing w:before="78"/>
      <w:ind w:left="122"/>
      <w:outlineLvl w:val="1"/>
    </w:pPr>
  </w:style>
  <w:style w:type="paragraph" w:styleId="3">
    <w:name w:val="heading 3"/>
    <w:basedOn w:val="a"/>
    <w:uiPriority w:val="9"/>
    <w:unhideWhenUsed/>
    <w:qFormat/>
    <w:pPr>
      <w:ind w:left="122"/>
      <w:outlineLvl w:val="2"/>
    </w:pPr>
    <w:rPr>
      <w:rFonts w:ascii="Noto Sans Mono CJK HK" w:eastAsia="Noto Sans Mono CJK HK" w:hAnsi="Noto Sans Mono CJK HK"/>
      <w:b/>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1"/>
    </w:rPr>
  </w:style>
  <w:style w:type="paragraph" w:styleId="a4">
    <w:name w:val="Title"/>
    <w:basedOn w:val="a"/>
    <w:uiPriority w:val="10"/>
    <w:qFormat/>
    <w:pPr>
      <w:spacing w:line="904" w:lineRule="exact"/>
      <w:ind w:left="539" w:right="1270"/>
      <w:jc w:val="center"/>
    </w:pPr>
    <w:rPr>
      <w:rFonts w:ascii="Noto Sans CJK HK" w:eastAsia="Noto Sans CJK HK" w:hAnsi="Noto Sans CJK HK"/>
      <w:b/>
      <w:sz w:val="56"/>
    </w:rPr>
  </w:style>
  <w:style w:type="paragraph" w:styleId="a5">
    <w:name w:val="List Paragraph"/>
    <w:basedOn w:val="a"/>
    <w:qFormat/>
  </w:style>
  <w:style w:type="paragraph" w:customStyle="1" w:styleId="TableParagraph">
    <w:name w:val="Table Paragraph"/>
    <w:basedOn w:val="a"/>
    <w:qFormat/>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rFonts w:ascii="kiloji" w:eastAsia="kiloji" w:hAnsi="kiloji"/>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rFonts w:ascii="kiloji" w:eastAsia="kiloji" w:hAnsi="kiloji"/>
    </w:rPr>
  </w:style>
  <w:style w:type="table" w:customStyle="1" w:styleId="TableNormal">
    <w:name w:val="Table Normal"/>
    <w:basedOn w:val="a1"/>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dba.office202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746</Words>
  <Characters>4256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　達也</dc:creator>
  <cp:lastModifiedBy>hideyuki1128@yahoo.co.jp</cp:lastModifiedBy>
  <cp:revision>4</cp:revision>
  <cp:lastPrinted>2023-04-19T04:43:00Z</cp:lastPrinted>
  <dcterms:created xsi:type="dcterms:W3CDTF">2023-05-31T01:08:00Z</dcterms:created>
  <dcterms:modified xsi:type="dcterms:W3CDTF">2023-05-31T05:29:00Z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2022-09-09T00:00:00Z</vt:filetime>
  </property>
  <property fmtid="{D5CDD505-2E9C-101B-9397-08002B2CF9AE}" pid="3" name="Creator">
    <vt:lpwstr>Microsoft® Word 2013</vt:lpwstr>
  </property>
  <property fmtid="{D5CDD505-2E9C-101B-9397-08002B2CF9AE}" pid="4" name="LastSaved">
    <vt:filetime>2023-03-27T00:00:00Z</vt:filetime>
  </property>
</Properties>
</file>