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B0D09" w14:textId="189F54BA" w:rsidR="00E876BA" w:rsidRPr="000B7D4E" w:rsidRDefault="00E876BA" w:rsidP="00E876BA">
      <w:pPr>
        <w:jc w:val="right"/>
        <w:rPr>
          <w:bCs/>
        </w:rPr>
      </w:pPr>
      <w:r w:rsidRPr="000B7D4E">
        <w:rPr>
          <w:rFonts w:hint="eastAsia"/>
          <w:bCs/>
        </w:rPr>
        <w:t>2020</w:t>
      </w:r>
      <w:r w:rsidR="00050426">
        <w:rPr>
          <w:rFonts w:hint="eastAsia"/>
          <w:bCs/>
        </w:rPr>
        <w:t>年</w:t>
      </w:r>
      <w:r w:rsidRPr="000B7D4E">
        <w:rPr>
          <w:rFonts w:hint="eastAsia"/>
          <w:bCs/>
        </w:rPr>
        <w:t>0</w:t>
      </w:r>
      <w:r w:rsidR="000604BD">
        <w:rPr>
          <w:rFonts w:hint="eastAsia"/>
          <w:bCs/>
        </w:rPr>
        <w:t>5</w:t>
      </w:r>
      <w:r w:rsidR="00050426">
        <w:rPr>
          <w:rFonts w:hint="eastAsia"/>
          <w:bCs/>
        </w:rPr>
        <w:t>月</w:t>
      </w:r>
      <w:r w:rsidRPr="000B7D4E">
        <w:rPr>
          <w:rFonts w:hint="eastAsia"/>
          <w:bCs/>
        </w:rPr>
        <w:t>2</w:t>
      </w:r>
      <w:r w:rsidR="000604BD">
        <w:rPr>
          <w:rFonts w:hint="eastAsia"/>
          <w:bCs/>
        </w:rPr>
        <w:t>6</w:t>
      </w:r>
      <w:r w:rsidR="00050426">
        <w:rPr>
          <w:rFonts w:hint="eastAsia"/>
          <w:bCs/>
        </w:rPr>
        <w:t>日</w:t>
      </w:r>
    </w:p>
    <w:p w14:paraId="521FE105" w14:textId="77777777" w:rsidR="00E876BA" w:rsidRDefault="00E876BA" w:rsidP="000A7790">
      <w:pPr>
        <w:jc w:val="left"/>
        <w:rPr>
          <w:bCs/>
        </w:rPr>
      </w:pPr>
    </w:p>
    <w:p w14:paraId="2C0852FC" w14:textId="77777777" w:rsidR="00FB6CBF" w:rsidRDefault="000A7790" w:rsidP="000A7790">
      <w:pPr>
        <w:jc w:val="left"/>
        <w:rPr>
          <w:bCs/>
        </w:rPr>
      </w:pPr>
      <w:r>
        <w:rPr>
          <w:rFonts w:hint="eastAsia"/>
          <w:bCs/>
        </w:rPr>
        <w:t>都府県ドラゴンボート協会 御中</w:t>
      </w:r>
    </w:p>
    <w:p w14:paraId="5664630A" w14:textId="77777777" w:rsidR="000A7790" w:rsidRDefault="000A7790" w:rsidP="000A7790">
      <w:pPr>
        <w:jc w:val="left"/>
        <w:rPr>
          <w:bCs/>
        </w:rPr>
      </w:pPr>
      <w:r>
        <w:rPr>
          <w:rFonts w:hint="eastAsia"/>
          <w:bCs/>
        </w:rPr>
        <w:t>ドラゴンボートチーム 御中</w:t>
      </w:r>
    </w:p>
    <w:p w14:paraId="64385A23" w14:textId="77777777" w:rsidR="000A7790" w:rsidRPr="00F554F3" w:rsidRDefault="000A7790" w:rsidP="000A7790">
      <w:pPr>
        <w:jc w:val="left"/>
        <w:rPr>
          <w:bCs/>
        </w:rPr>
      </w:pPr>
      <w:r>
        <w:rPr>
          <w:rFonts w:hint="eastAsia"/>
          <w:bCs/>
        </w:rPr>
        <w:t>選手の皆様</w:t>
      </w:r>
    </w:p>
    <w:p w14:paraId="60E6D2F2" w14:textId="77777777" w:rsidR="00DB4AE2" w:rsidRDefault="00E876BA" w:rsidP="00DB4AE2">
      <w:pPr>
        <w:jc w:val="right"/>
        <w:rPr>
          <w:bCs/>
        </w:rPr>
      </w:pPr>
      <w:r>
        <w:rPr>
          <w:rFonts w:hint="eastAsia"/>
          <w:bCs/>
        </w:rPr>
        <w:t>一般社団法人日本ドラゴンボート協会</w:t>
      </w:r>
    </w:p>
    <w:p w14:paraId="12376CC7" w14:textId="77777777" w:rsidR="00E876BA" w:rsidRPr="00E876BA" w:rsidRDefault="00E876BA" w:rsidP="00DB4AE2">
      <w:pPr>
        <w:jc w:val="right"/>
        <w:rPr>
          <w:bCs/>
        </w:rPr>
      </w:pPr>
    </w:p>
    <w:p w14:paraId="7354C01E" w14:textId="5A9F8504" w:rsidR="00A71296" w:rsidRPr="00C068A5" w:rsidRDefault="00926887" w:rsidP="006B4E91">
      <w:pPr>
        <w:jc w:val="center"/>
        <w:rPr>
          <w:b/>
        </w:rPr>
      </w:pPr>
      <w:r w:rsidRPr="00C068A5">
        <w:rPr>
          <w:rFonts w:hint="eastAsia"/>
          <w:b/>
        </w:rPr>
        <w:t>ドラゴンボート大会・練習会開催に伴う</w:t>
      </w:r>
      <w:r w:rsidR="006B4E91" w:rsidRPr="00C068A5">
        <w:rPr>
          <w:rFonts w:hint="eastAsia"/>
          <w:b/>
        </w:rPr>
        <w:t>新型</w:t>
      </w:r>
      <w:r w:rsidRPr="00C068A5">
        <w:rPr>
          <w:rFonts w:hint="eastAsia"/>
          <w:b/>
        </w:rPr>
        <w:t>コロナ</w:t>
      </w:r>
      <w:r w:rsidR="006B4E91" w:rsidRPr="00C068A5">
        <w:rPr>
          <w:rFonts w:hint="eastAsia"/>
          <w:b/>
        </w:rPr>
        <w:t>ウイルス感染症</w:t>
      </w:r>
      <w:r w:rsidRPr="00C068A5">
        <w:rPr>
          <w:rFonts w:hint="eastAsia"/>
          <w:b/>
        </w:rPr>
        <w:t>対策について</w:t>
      </w:r>
    </w:p>
    <w:p w14:paraId="155B3716" w14:textId="77777777" w:rsidR="000D2B08" w:rsidRPr="000D2B08" w:rsidRDefault="000D2B08" w:rsidP="000D2B08"/>
    <w:p w14:paraId="720D7ACC" w14:textId="77777777" w:rsidR="00B522CE" w:rsidRDefault="000311B1">
      <w:r>
        <w:rPr>
          <w:rFonts w:hint="eastAsia"/>
        </w:rPr>
        <w:t xml:space="preserve">　5月25日政府より発表がありました通り、緊急事態宣言は全国で解除されました。</w:t>
      </w:r>
    </w:p>
    <w:p w14:paraId="002AC263" w14:textId="48514D40" w:rsidR="000311B1" w:rsidRPr="000D2B08" w:rsidRDefault="000311B1" w:rsidP="00B522CE">
      <w:pPr>
        <w:ind w:firstLineChars="100" w:firstLine="210"/>
      </w:pPr>
      <w:r>
        <w:rPr>
          <w:rFonts w:hint="eastAsia"/>
        </w:rPr>
        <w:t>大会、練習会の開催、再開につきましては以下の通りお願いいたします。</w:t>
      </w:r>
    </w:p>
    <w:p w14:paraId="601D60F4" w14:textId="77777777" w:rsidR="00C82CE4" w:rsidRDefault="00C82CE4"/>
    <w:p w14:paraId="621D6B26" w14:textId="0544AED3" w:rsidR="00AE7E59" w:rsidRDefault="00AE7E59">
      <w:r>
        <w:rPr>
          <w:rFonts w:hint="eastAsia"/>
        </w:rPr>
        <w:t>1、</w:t>
      </w:r>
      <w:r w:rsidR="00C14EE0">
        <w:rPr>
          <w:rFonts w:hint="eastAsia"/>
        </w:rPr>
        <w:t>今後も感染拡大のリスクが存在するため、</w:t>
      </w:r>
      <w:r>
        <w:rPr>
          <w:rFonts w:hint="eastAsia"/>
        </w:rPr>
        <w:t>開催する</w:t>
      </w:r>
      <w:r w:rsidR="00C82CE4">
        <w:rPr>
          <w:rFonts w:hint="eastAsia"/>
        </w:rPr>
        <w:t>都道府県</w:t>
      </w:r>
      <w:r>
        <w:rPr>
          <w:rFonts w:hint="eastAsia"/>
        </w:rPr>
        <w:t>、近接する地域</w:t>
      </w:r>
      <w:r w:rsidR="00C14EE0">
        <w:rPr>
          <w:rFonts w:hint="eastAsia"/>
        </w:rPr>
        <w:t>の対応、</w:t>
      </w:r>
      <w:r>
        <w:rPr>
          <w:rFonts w:hint="eastAsia"/>
        </w:rPr>
        <w:t>指示に従って開催の是非を検討してください。</w:t>
      </w:r>
    </w:p>
    <w:p w14:paraId="433E80B9" w14:textId="1085E5D2" w:rsidR="00D314E5" w:rsidRDefault="00D314E5">
      <w:r>
        <w:rPr>
          <w:rFonts w:hint="eastAsia"/>
        </w:rPr>
        <w:t>2、都道府県をまたぐ移動については政府からの通知を参考にしてください。</w:t>
      </w:r>
    </w:p>
    <w:p w14:paraId="47822EC7" w14:textId="294088B0" w:rsidR="00C82CE4" w:rsidRDefault="00D314E5">
      <w:r>
        <w:rPr>
          <w:rFonts w:hint="eastAsia"/>
        </w:rPr>
        <w:t>3</w:t>
      </w:r>
      <w:r w:rsidR="00AE7E59">
        <w:rPr>
          <w:rFonts w:hint="eastAsia"/>
        </w:rPr>
        <w:t>、厚生労働省、スポーツ庁</w:t>
      </w:r>
      <w:r w:rsidR="00F91782">
        <w:rPr>
          <w:rFonts w:hint="eastAsia"/>
        </w:rPr>
        <w:t>、日本スポーツ協会</w:t>
      </w:r>
      <w:r w:rsidR="00AE7E59">
        <w:rPr>
          <w:rFonts w:hint="eastAsia"/>
        </w:rPr>
        <w:t>からの提言通り、</w:t>
      </w:r>
      <w:r>
        <w:rPr>
          <w:rFonts w:hint="eastAsia"/>
        </w:rPr>
        <w:t>引き続き</w:t>
      </w:r>
      <w:r w:rsidR="0093779C">
        <w:rPr>
          <w:rFonts w:hint="eastAsia"/>
        </w:rPr>
        <w:t>三つの</w:t>
      </w:r>
      <w:r w:rsidR="00AE7E59">
        <w:rPr>
          <w:rFonts w:hint="eastAsia"/>
        </w:rPr>
        <w:t>密を避け、</w:t>
      </w:r>
      <w:r w:rsidR="00C82CE4">
        <w:rPr>
          <w:rFonts w:hint="eastAsia"/>
        </w:rPr>
        <w:t>手洗いを小まめにしてください。</w:t>
      </w:r>
      <w:r w:rsidR="00945C7B">
        <w:rPr>
          <w:rFonts w:hint="eastAsia"/>
        </w:rPr>
        <w:t>また、共有する器具は小まめに消毒してください。</w:t>
      </w:r>
    </w:p>
    <w:p w14:paraId="68496068" w14:textId="77777777" w:rsidR="00DB4AE2" w:rsidRDefault="00DB4AE2"/>
    <w:p w14:paraId="620466FF" w14:textId="77777777" w:rsidR="00FB6CBF" w:rsidRDefault="00FB6CBF">
      <w:r>
        <w:rPr>
          <w:rFonts w:hint="eastAsia"/>
        </w:rPr>
        <w:t>厚生労働省</w:t>
      </w:r>
    </w:p>
    <w:p w14:paraId="5DF03015" w14:textId="77777777" w:rsidR="00FB6CBF" w:rsidRDefault="00D90674">
      <w:hyperlink r:id="rId5" w:history="1">
        <w:r w:rsidR="00FB6CBF" w:rsidRPr="00B01F0B">
          <w:rPr>
            <w:rStyle w:val="a4"/>
          </w:rPr>
          <w:t>https://www.mhlw.go.jp/content/10900000/000601720.pdf</w:t>
        </w:r>
      </w:hyperlink>
    </w:p>
    <w:p w14:paraId="62718199" w14:textId="77777777" w:rsidR="00F554F3" w:rsidRDefault="00D90674">
      <w:hyperlink r:id="rId6" w:anchor="kokumin" w:history="1">
        <w:r w:rsidR="00F554F3" w:rsidRPr="00B01F0B">
          <w:rPr>
            <w:rStyle w:val="a4"/>
          </w:rPr>
          <w:t>https://www.mhlw.go.jp/stf/seisakunitsuite/bunya/0000164708_00001.html#kokumin</w:t>
        </w:r>
      </w:hyperlink>
    </w:p>
    <w:p w14:paraId="3785C0F8" w14:textId="77777777" w:rsidR="00F554F3" w:rsidRPr="00F554F3" w:rsidRDefault="00F554F3"/>
    <w:p w14:paraId="2148C3A3" w14:textId="2759BDF0" w:rsidR="00FB6CBF" w:rsidRDefault="00FB6CBF">
      <w:r>
        <w:rPr>
          <w:rFonts w:hint="eastAsia"/>
        </w:rPr>
        <w:t>スポーツ庁</w:t>
      </w:r>
      <w:r w:rsidR="00D314E5">
        <w:rPr>
          <w:rFonts w:hint="eastAsia"/>
        </w:rPr>
        <w:t>（5月22日改正）</w:t>
      </w:r>
    </w:p>
    <w:p w14:paraId="51D52EF6" w14:textId="7DA070BC" w:rsidR="000B7D4E" w:rsidRDefault="00D90674">
      <w:hyperlink r:id="rId7" w:history="1">
        <w:r w:rsidR="00C14EE0" w:rsidRPr="005F733A">
          <w:rPr>
            <w:rStyle w:val="a4"/>
          </w:rPr>
          <w:t>https://www.mext.go.jp/content/20200522-mxt_kouhou02-000007004_1.pdf</w:t>
        </w:r>
      </w:hyperlink>
    </w:p>
    <w:p w14:paraId="0F11D9F4" w14:textId="3AE330A5" w:rsidR="00F91782" w:rsidRDefault="00F91782"/>
    <w:p w14:paraId="38CDFCF6" w14:textId="0F6AA813" w:rsidR="00F91782" w:rsidRDefault="00F91782">
      <w:r>
        <w:rPr>
          <w:rFonts w:hint="eastAsia"/>
        </w:rPr>
        <w:t>公益財団法人日本スポーツ協会</w:t>
      </w:r>
    </w:p>
    <w:p w14:paraId="09BE92E2" w14:textId="7F486D09" w:rsidR="00F91782" w:rsidRDefault="00D90674">
      <w:hyperlink r:id="rId8" w:history="1">
        <w:r w:rsidR="00F91782" w:rsidRPr="005F733A">
          <w:rPr>
            <w:rStyle w:val="a4"/>
          </w:rPr>
          <w:t>https://www.japan-sports.or.jp/news/tabid92.html?itemid=4164</w:t>
        </w:r>
      </w:hyperlink>
    </w:p>
    <w:p w14:paraId="50A55681" w14:textId="6CF07462" w:rsidR="00F91782" w:rsidRDefault="00D90674">
      <w:hyperlink r:id="rId9" w:history="1">
        <w:r w:rsidR="00F91782" w:rsidRPr="005F733A">
          <w:rPr>
            <w:rStyle w:val="a4"/>
          </w:rPr>
          <w:t>https://www.japan-sports.or.jp/Portals/0/jspo/guideline.pdf</w:t>
        </w:r>
      </w:hyperlink>
    </w:p>
    <w:p w14:paraId="2E5C922A" w14:textId="77777777" w:rsidR="00C14EE0" w:rsidRPr="00C14EE0" w:rsidRDefault="00C14EE0"/>
    <w:p w14:paraId="7A778687" w14:textId="1F1C4D4F" w:rsidR="000B7D4E" w:rsidRDefault="000B7D4E" w:rsidP="00F554F3">
      <w:pPr>
        <w:ind w:firstLineChars="100" w:firstLine="210"/>
      </w:pPr>
      <w:r>
        <w:rPr>
          <w:rFonts w:hint="eastAsia"/>
        </w:rPr>
        <w:t>皆さまにおかれましては</w:t>
      </w:r>
      <w:r w:rsidRPr="00F554F3">
        <w:rPr>
          <w:rFonts w:hint="eastAsia"/>
          <w:b/>
          <w:bCs/>
        </w:rPr>
        <w:t>都道府県から</w:t>
      </w:r>
      <w:r w:rsidR="00F554F3">
        <w:rPr>
          <w:rFonts w:hint="eastAsia"/>
          <w:b/>
          <w:bCs/>
        </w:rPr>
        <w:t>発信される</w:t>
      </w:r>
      <w:r w:rsidRPr="00F554F3">
        <w:rPr>
          <w:rFonts w:hint="eastAsia"/>
          <w:b/>
          <w:bCs/>
        </w:rPr>
        <w:t>情報</w:t>
      </w:r>
      <w:r>
        <w:rPr>
          <w:rFonts w:hint="eastAsia"/>
        </w:rPr>
        <w:t>に</w:t>
      </w:r>
      <w:r w:rsidR="00E876BA">
        <w:rPr>
          <w:rFonts w:hint="eastAsia"/>
        </w:rPr>
        <w:t>十分</w:t>
      </w:r>
      <w:r>
        <w:rPr>
          <w:rFonts w:hint="eastAsia"/>
        </w:rPr>
        <w:t>注意し、</w:t>
      </w:r>
      <w:r w:rsidR="00050426">
        <w:rPr>
          <w:rFonts w:hint="eastAsia"/>
        </w:rPr>
        <w:t>引き続き</w:t>
      </w:r>
      <w:r w:rsidR="00F554F3">
        <w:rPr>
          <w:rFonts w:hint="eastAsia"/>
        </w:rPr>
        <w:t>感染症対策に努めていただくようお願いいたします。</w:t>
      </w:r>
    </w:p>
    <w:p w14:paraId="5670F036" w14:textId="77777777" w:rsidR="00F554F3" w:rsidRPr="00050426" w:rsidRDefault="00F554F3" w:rsidP="00F554F3">
      <w:pPr>
        <w:ind w:firstLineChars="100" w:firstLine="210"/>
      </w:pPr>
    </w:p>
    <w:p w14:paraId="45BC3B88" w14:textId="659EAD1D" w:rsidR="00F554F3" w:rsidRDefault="00050426" w:rsidP="00F554F3">
      <w:pPr>
        <w:ind w:firstLineChars="100" w:firstLine="210"/>
      </w:pPr>
      <w:r>
        <w:rPr>
          <w:rFonts w:hint="eastAsia"/>
        </w:rPr>
        <w:t>今後</w:t>
      </w:r>
      <w:r w:rsidR="00F554F3">
        <w:rPr>
          <w:rFonts w:hint="eastAsia"/>
        </w:rPr>
        <w:t>開催を予定している</w:t>
      </w:r>
      <w:r w:rsidR="00E876BA">
        <w:rPr>
          <w:rFonts w:hint="eastAsia"/>
        </w:rPr>
        <w:t>JDBA主催、主管の</w:t>
      </w:r>
      <w:r w:rsidR="00F554F3">
        <w:rPr>
          <w:rFonts w:hint="eastAsia"/>
        </w:rPr>
        <w:t>各大会につきましては状況を見ながら検討してまいります。</w:t>
      </w:r>
    </w:p>
    <w:p w14:paraId="6144AA2B" w14:textId="77777777" w:rsidR="00E876BA" w:rsidRDefault="00E876BA" w:rsidP="00F554F3">
      <w:pPr>
        <w:ind w:firstLineChars="100" w:firstLine="210"/>
      </w:pPr>
    </w:p>
    <w:p w14:paraId="224124B1" w14:textId="77777777" w:rsidR="00E876BA" w:rsidRDefault="00E876BA" w:rsidP="00E876BA">
      <w:pPr>
        <w:ind w:firstLineChars="100" w:firstLine="210"/>
        <w:jc w:val="right"/>
      </w:pPr>
      <w:r>
        <w:rPr>
          <w:rFonts w:hint="eastAsia"/>
        </w:rPr>
        <w:t>以上</w:t>
      </w:r>
    </w:p>
    <w:p w14:paraId="38295173" w14:textId="77777777" w:rsidR="00FB6CBF" w:rsidRPr="00FB6CBF" w:rsidRDefault="00FB6CBF"/>
    <w:p w14:paraId="242676A1" w14:textId="77777777" w:rsidR="00FB6CBF" w:rsidRDefault="00FB6CBF"/>
    <w:p w14:paraId="72A1CDC2" w14:textId="77777777" w:rsidR="00F6300E" w:rsidRDefault="00F6300E" w:rsidP="00480688"/>
    <w:sectPr w:rsidR="00F630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11B94"/>
    <w:multiLevelType w:val="hybridMultilevel"/>
    <w:tmpl w:val="EEE45D62"/>
    <w:lvl w:ilvl="0" w:tplc="1CE03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62585F"/>
    <w:multiLevelType w:val="hybridMultilevel"/>
    <w:tmpl w:val="D55EF9FC"/>
    <w:lvl w:ilvl="0" w:tplc="865AA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87"/>
    <w:rsid w:val="000311B1"/>
    <w:rsid w:val="00050426"/>
    <w:rsid w:val="000604BD"/>
    <w:rsid w:val="000A7790"/>
    <w:rsid w:val="000B7D4E"/>
    <w:rsid w:val="000D2B08"/>
    <w:rsid w:val="001979AF"/>
    <w:rsid w:val="002A34A2"/>
    <w:rsid w:val="003925D6"/>
    <w:rsid w:val="00443C2E"/>
    <w:rsid w:val="00480688"/>
    <w:rsid w:val="006B4E91"/>
    <w:rsid w:val="00711F6D"/>
    <w:rsid w:val="00926887"/>
    <w:rsid w:val="0093779C"/>
    <w:rsid w:val="00945C7B"/>
    <w:rsid w:val="009B651A"/>
    <w:rsid w:val="00A71296"/>
    <w:rsid w:val="00AE7E59"/>
    <w:rsid w:val="00B31006"/>
    <w:rsid w:val="00B522CE"/>
    <w:rsid w:val="00C06251"/>
    <w:rsid w:val="00C068A5"/>
    <w:rsid w:val="00C14EE0"/>
    <w:rsid w:val="00C82CE4"/>
    <w:rsid w:val="00D22951"/>
    <w:rsid w:val="00D314E5"/>
    <w:rsid w:val="00D90674"/>
    <w:rsid w:val="00DB4AE2"/>
    <w:rsid w:val="00E414A1"/>
    <w:rsid w:val="00E876BA"/>
    <w:rsid w:val="00F554F3"/>
    <w:rsid w:val="00F628C6"/>
    <w:rsid w:val="00F6300E"/>
    <w:rsid w:val="00F91782"/>
    <w:rsid w:val="00FB1821"/>
    <w:rsid w:val="00FB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811852"/>
  <w15:chartTrackingRefBased/>
  <w15:docId w15:val="{59C1E396-0A73-4170-B572-50308BCC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887"/>
    <w:pPr>
      <w:ind w:leftChars="400" w:left="840"/>
    </w:pPr>
  </w:style>
  <w:style w:type="character" w:styleId="a4">
    <w:name w:val="Hyperlink"/>
    <w:basedOn w:val="a0"/>
    <w:uiPriority w:val="99"/>
    <w:unhideWhenUsed/>
    <w:rsid w:val="00FB6CBF"/>
    <w:rPr>
      <w:color w:val="0563C1" w:themeColor="hyperlink"/>
      <w:u w:val="single"/>
    </w:rPr>
  </w:style>
  <w:style w:type="character" w:styleId="a5">
    <w:name w:val="Unresolved Mention"/>
    <w:basedOn w:val="a0"/>
    <w:uiPriority w:val="99"/>
    <w:semiHidden/>
    <w:unhideWhenUsed/>
    <w:rsid w:val="00FB6CBF"/>
    <w:rPr>
      <w:color w:val="605E5C"/>
      <w:shd w:val="clear" w:color="auto" w:fill="E1DFDD"/>
    </w:rPr>
  </w:style>
  <w:style w:type="paragraph" w:styleId="a6">
    <w:name w:val="Date"/>
    <w:basedOn w:val="a"/>
    <w:next w:val="a"/>
    <w:link w:val="a7"/>
    <w:uiPriority w:val="99"/>
    <w:semiHidden/>
    <w:unhideWhenUsed/>
    <w:rsid w:val="00DB4AE2"/>
  </w:style>
  <w:style w:type="character" w:customStyle="1" w:styleId="a7">
    <w:name w:val="日付 (文字)"/>
    <w:basedOn w:val="a0"/>
    <w:link w:val="a6"/>
    <w:uiPriority w:val="99"/>
    <w:semiHidden/>
    <w:rsid w:val="00DB4AE2"/>
  </w:style>
  <w:style w:type="character" w:styleId="a8">
    <w:name w:val="FollowedHyperlink"/>
    <w:basedOn w:val="a0"/>
    <w:uiPriority w:val="99"/>
    <w:semiHidden/>
    <w:unhideWhenUsed/>
    <w:rsid w:val="000A77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pan-sports.or.jp/news/tabid92.html?itemid=4164" TargetMode="External"/><Relationship Id="rId3" Type="http://schemas.openxmlformats.org/officeDocument/2006/relationships/settings" Target="settings.xml"/><Relationship Id="rId7" Type="http://schemas.openxmlformats.org/officeDocument/2006/relationships/hyperlink" Target="https://www.mext.go.jp/content/20200522-mxt_kouhou02-000007004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lw.go.jp/stf/seisakunitsuite/bunya/0000164708_00001.html" TargetMode="External"/><Relationship Id="rId11" Type="http://schemas.openxmlformats.org/officeDocument/2006/relationships/theme" Target="theme/theme1.xml"/><Relationship Id="rId5" Type="http://schemas.openxmlformats.org/officeDocument/2006/relationships/hyperlink" Target="https://www.mhlw.go.jp/content/10900000/00060172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apan-sports.or.jp/Portals/0/jspo/guideline.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達也</dc:creator>
  <cp:keywords/>
  <dc:description/>
  <cp:lastModifiedBy>森岡昇馬</cp:lastModifiedBy>
  <cp:revision>2</cp:revision>
  <dcterms:created xsi:type="dcterms:W3CDTF">2020-05-29T04:59:00Z</dcterms:created>
  <dcterms:modified xsi:type="dcterms:W3CDTF">2020-05-29T04:59:00Z</dcterms:modified>
</cp:coreProperties>
</file>