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88" w:rsidRPr="00311288" w:rsidRDefault="00311288" w:rsidP="00311288">
      <w:pPr>
        <w:jc w:val="right"/>
        <w:rPr>
          <w:szCs w:val="21"/>
        </w:rPr>
      </w:pPr>
      <w:bookmarkStart w:id="0" w:name="_GoBack"/>
      <w:bookmarkEnd w:id="0"/>
      <w:r w:rsidRPr="00311288">
        <w:rPr>
          <w:rFonts w:hint="eastAsia"/>
          <w:szCs w:val="21"/>
        </w:rPr>
        <w:t>2018</w:t>
      </w:r>
      <w:r w:rsidRPr="00311288">
        <w:rPr>
          <w:rFonts w:hint="eastAsia"/>
          <w:szCs w:val="21"/>
        </w:rPr>
        <w:t>年</w:t>
      </w:r>
      <w:r w:rsidRPr="00311288">
        <w:rPr>
          <w:rFonts w:hint="eastAsia"/>
          <w:szCs w:val="21"/>
        </w:rPr>
        <w:t>12</w:t>
      </w:r>
      <w:r w:rsidRPr="00311288">
        <w:rPr>
          <w:rFonts w:hint="eastAsia"/>
          <w:szCs w:val="21"/>
        </w:rPr>
        <w:t>月</w:t>
      </w:r>
      <w:r w:rsidRPr="00311288">
        <w:rPr>
          <w:rFonts w:hint="eastAsia"/>
          <w:szCs w:val="21"/>
        </w:rPr>
        <w:t>20</w:t>
      </w:r>
      <w:r w:rsidRPr="00311288">
        <w:rPr>
          <w:rFonts w:hint="eastAsia"/>
          <w:szCs w:val="21"/>
        </w:rPr>
        <w:t>日</w:t>
      </w:r>
    </w:p>
    <w:p w:rsidR="00311288" w:rsidRDefault="00311288" w:rsidP="00311288">
      <w:pPr>
        <w:jc w:val="center"/>
        <w:rPr>
          <w:b/>
          <w:sz w:val="24"/>
          <w:szCs w:val="24"/>
        </w:rPr>
      </w:pPr>
    </w:p>
    <w:p w:rsidR="003844F1" w:rsidRPr="00311288" w:rsidRDefault="00D474A7" w:rsidP="00311288">
      <w:pPr>
        <w:jc w:val="center"/>
        <w:rPr>
          <w:b/>
          <w:sz w:val="24"/>
          <w:szCs w:val="24"/>
        </w:rPr>
      </w:pPr>
      <w:r w:rsidRPr="00311288">
        <w:rPr>
          <w:rFonts w:hint="eastAsia"/>
          <w:b/>
          <w:sz w:val="24"/>
          <w:szCs w:val="24"/>
        </w:rPr>
        <w:t>Temporary and Enlarged Meeting of Asian Dragon Boat Federation</w:t>
      </w:r>
    </w:p>
    <w:p w:rsidR="00D474A7" w:rsidRPr="00311288" w:rsidRDefault="00D474A7" w:rsidP="00311288">
      <w:pPr>
        <w:jc w:val="center"/>
        <w:rPr>
          <w:b/>
          <w:sz w:val="24"/>
          <w:szCs w:val="24"/>
        </w:rPr>
      </w:pPr>
      <w:r w:rsidRPr="00311288">
        <w:rPr>
          <w:b/>
          <w:sz w:val="24"/>
          <w:szCs w:val="24"/>
        </w:rPr>
        <w:t>Executive committee Minutes (23</w:t>
      </w:r>
      <w:r w:rsidRPr="00311288">
        <w:rPr>
          <w:b/>
          <w:sz w:val="24"/>
          <w:szCs w:val="24"/>
          <w:vertAlign w:val="superscript"/>
        </w:rPr>
        <w:t>rd</w:t>
      </w:r>
      <w:r w:rsidRPr="00311288">
        <w:rPr>
          <w:b/>
          <w:sz w:val="24"/>
          <w:szCs w:val="24"/>
        </w:rPr>
        <w:t>)</w:t>
      </w:r>
    </w:p>
    <w:p w:rsidR="00D474A7" w:rsidRDefault="00D474A7"/>
    <w:p w:rsidR="00D474A7" w:rsidRPr="00311288" w:rsidRDefault="00D474A7" w:rsidP="00311288">
      <w:pPr>
        <w:jc w:val="center"/>
        <w:rPr>
          <w:b/>
        </w:rPr>
      </w:pPr>
      <w:r w:rsidRPr="00311288">
        <w:rPr>
          <w:rFonts w:hint="eastAsia"/>
          <w:b/>
        </w:rPr>
        <w:t>第</w:t>
      </w:r>
      <w:r w:rsidRPr="00311288">
        <w:rPr>
          <w:rFonts w:hint="eastAsia"/>
          <w:b/>
        </w:rPr>
        <w:t>23</w:t>
      </w:r>
      <w:r w:rsidRPr="00311288">
        <w:rPr>
          <w:rFonts w:hint="eastAsia"/>
          <w:b/>
        </w:rPr>
        <w:t>回</w:t>
      </w:r>
      <w:r w:rsidRPr="00311288">
        <w:rPr>
          <w:rFonts w:hint="eastAsia"/>
          <w:b/>
        </w:rPr>
        <w:t>ADBF</w:t>
      </w:r>
      <w:r w:rsidRPr="00311288">
        <w:rPr>
          <w:rFonts w:hint="eastAsia"/>
          <w:b/>
        </w:rPr>
        <w:t>常任理事会議事録</w:t>
      </w:r>
    </w:p>
    <w:p w:rsidR="00D474A7" w:rsidRDefault="00D474A7"/>
    <w:p w:rsidR="00E35A38" w:rsidRPr="00E35A38" w:rsidRDefault="00E35A38" w:rsidP="00E35A38">
      <w:pPr>
        <w:pStyle w:val="a3"/>
        <w:numPr>
          <w:ilvl w:val="0"/>
          <w:numId w:val="3"/>
        </w:numPr>
        <w:ind w:leftChars="0"/>
        <w:rPr>
          <w:b/>
        </w:rPr>
      </w:pPr>
      <w:r w:rsidRPr="00E35A38">
        <w:rPr>
          <w:rFonts w:hint="eastAsia"/>
          <w:b/>
        </w:rPr>
        <w:t>開催日</w:t>
      </w:r>
    </w:p>
    <w:p w:rsidR="00D474A7" w:rsidRDefault="00D474A7" w:rsidP="00E35A38">
      <w:pPr>
        <w:pStyle w:val="a3"/>
        <w:ind w:leftChars="0" w:left="36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D474A7" w:rsidRDefault="00D474A7">
      <w:r>
        <w:rPr>
          <w:rFonts w:hint="eastAsia"/>
        </w:rPr>
        <w:t xml:space="preserve">　　中国・広州、</w:t>
      </w:r>
      <w:r>
        <w:rPr>
          <w:rFonts w:hint="eastAsia"/>
        </w:rPr>
        <w:t xml:space="preserve">Foshan </w:t>
      </w:r>
      <w:proofErr w:type="spellStart"/>
      <w:r>
        <w:rPr>
          <w:rFonts w:hint="eastAsia"/>
        </w:rPr>
        <w:t>KangNian</w:t>
      </w:r>
      <w:proofErr w:type="spellEnd"/>
      <w:r>
        <w:rPr>
          <w:rFonts w:hint="eastAsia"/>
        </w:rPr>
        <w:t xml:space="preserve"> Garden Hotel</w:t>
      </w:r>
      <w:r>
        <w:rPr>
          <w:rFonts w:hint="eastAsia"/>
        </w:rPr>
        <w:t xml:space="preserve">　にて開催</w:t>
      </w:r>
    </w:p>
    <w:p w:rsidR="00D474A7" w:rsidRDefault="00D474A7"/>
    <w:p w:rsidR="00D474A7" w:rsidRPr="00E35A38" w:rsidRDefault="00D474A7" w:rsidP="00E35A38">
      <w:pPr>
        <w:pStyle w:val="a3"/>
        <w:numPr>
          <w:ilvl w:val="0"/>
          <w:numId w:val="3"/>
        </w:numPr>
        <w:ind w:leftChars="0"/>
        <w:rPr>
          <w:b/>
        </w:rPr>
      </w:pPr>
      <w:r w:rsidRPr="00E35A38">
        <w:rPr>
          <w:rFonts w:hint="eastAsia"/>
          <w:b/>
        </w:rPr>
        <w:t>出席者</w:t>
      </w:r>
    </w:p>
    <w:p w:rsidR="00D474A7" w:rsidRDefault="00D474A7">
      <w:r>
        <w:rPr>
          <w:rFonts w:hint="eastAsia"/>
        </w:rPr>
        <w:t xml:space="preserve">　　・</w:t>
      </w:r>
      <w:r>
        <w:rPr>
          <w:rFonts w:hint="eastAsia"/>
        </w:rPr>
        <w:t>Honorary Vice President : Benjamin Ramon Jr. (</w:t>
      </w:r>
      <w:r>
        <w:rPr>
          <w:rFonts w:hint="eastAsia"/>
        </w:rPr>
        <w:t>フィリピン</w:t>
      </w:r>
      <w:r>
        <w:rPr>
          <w:rFonts w:hint="eastAsia"/>
        </w:rPr>
        <w:t>)</w:t>
      </w:r>
    </w:p>
    <w:p w:rsidR="00D474A7" w:rsidRDefault="00D474A7" w:rsidP="00D474A7">
      <w:pPr>
        <w:ind w:left="3259" w:hangingChars="1552" w:hanging="3259"/>
      </w:pPr>
      <w:r>
        <w:rPr>
          <w:rFonts w:hint="eastAsia"/>
        </w:rPr>
        <w:t xml:space="preserve">    </w:t>
      </w:r>
      <w:r>
        <w:rPr>
          <w:rFonts w:hint="eastAsia"/>
        </w:rPr>
        <w:t>・</w:t>
      </w:r>
      <w:r>
        <w:rPr>
          <w:rFonts w:hint="eastAsia"/>
        </w:rPr>
        <w:t>Vice President          :</w:t>
      </w:r>
      <w:r>
        <w:t xml:space="preserve"> </w:t>
      </w:r>
      <w:r>
        <w:rPr>
          <w:rFonts w:hint="eastAsia"/>
        </w:rPr>
        <w:t xml:space="preserve">Aki </w:t>
      </w:r>
      <w:r>
        <w:t>Chen (</w:t>
      </w:r>
      <w:r>
        <w:rPr>
          <w:rFonts w:hint="eastAsia"/>
        </w:rPr>
        <w:t>中華台北</w:t>
      </w:r>
      <w:r>
        <w:rPr>
          <w:rFonts w:hint="eastAsia"/>
        </w:rPr>
        <w:t>)</w:t>
      </w:r>
    </w:p>
    <w:p w:rsidR="00D474A7" w:rsidRDefault="00D474A7" w:rsidP="00D474A7">
      <w:pPr>
        <w:ind w:left="3118" w:hangingChars="1485" w:hanging="3118"/>
      </w:pPr>
      <w:r>
        <w:t xml:space="preserve">                               Than Toe (</w:t>
      </w:r>
      <w:r>
        <w:rPr>
          <w:rFonts w:hint="eastAsia"/>
        </w:rPr>
        <w:t>ミャンマー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Chun</w:t>
      </w:r>
      <w:r>
        <w:t xml:space="preserve"> Hon Kun (</w:t>
      </w:r>
      <w:r>
        <w:rPr>
          <w:rFonts w:hint="eastAsia"/>
        </w:rPr>
        <w:t>マカオ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・</w:t>
      </w:r>
      <w:r>
        <w:rPr>
          <w:rFonts w:hint="eastAsia"/>
        </w:rPr>
        <w:t>Secretary General (</w:t>
      </w:r>
      <w:r>
        <w:rPr>
          <w:rFonts w:hint="eastAsia"/>
        </w:rPr>
        <w:t>事務局長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Yu Han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中国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・</w:t>
      </w:r>
      <w:r>
        <w:rPr>
          <w:rFonts w:hint="eastAsia"/>
        </w:rPr>
        <w:t>Executive Members (</w:t>
      </w:r>
      <w:r w:rsidR="00D22E2D">
        <w:rPr>
          <w:rFonts w:hint="eastAsia"/>
        </w:rPr>
        <w:t>常務</w:t>
      </w:r>
      <w:r>
        <w:rPr>
          <w:rFonts w:hint="eastAsia"/>
        </w:rPr>
        <w:t>理事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Makoto </w:t>
      </w:r>
      <w:proofErr w:type="spellStart"/>
      <w:r>
        <w:rPr>
          <w:rFonts w:hint="eastAsia"/>
        </w:rPr>
        <w:t>Shobu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日本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Peter Tang (</w:t>
      </w:r>
      <w:r>
        <w:rPr>
          <w:rFonts w:hint="eastAsia"/>
        </w:rPr>
        <w:t>マカオ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Chung Chi Lok (</w:t>
      </w:r>
      <w:r>
        <w:rPr>
          <w:rFonts w:hint="eastAsia"/>
        </w:rPr>
        <w:t>香港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Chang Chao Hung (</w:t>
      </w:r>
      <w:r>
        <w:rPr>
          <w:rFonts w:hint="eastAsia"/>
        </w:rPr>
        <w:t>中華台北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・</w:t>
      </w:r>
      <w:r>
        <w:rPr>
          <w:rFonts w:hint="eastAsia"/>
        </w:rPr>
        <w:t>Secretariats (</w:t>
      </w:r>
      <w:r>
        <w:rPr>
          <w:rFonts w:hint="eastAsia"/>
        </w:rPr>
        <w:t>事務局</w:t>
      </w:r>
      <w:r>
        <w:rPr>
          <w:rFonts w:hint="eastAsia"/>
        </w:rPr>
        <w:t>)</w:t>
      </w:r>
      <w:r>
        <w:rPr>
          <w:rFonts w:hint="eastAsia"/>
        </w:rPr>
        <w:t xml:space="preserve">　　　：</w:t>
      </w:r>
      <w:r>
        <w:rPr>
          <w:rFonts w:hint="eastAsia"/>
        </w:rPr>
        <w:t xml:space="preserve">Li Han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中国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Yang Xi</w:t>
      </w:r>
      <w:r>
        <w:rPr>
          <w:rFonts w:hint="eastAsia"/>
        </w:rPr>
        <w:t>（中国・通訳）</w:t>
      </w:r>
    </w:p>
    <w:p w:rsidR="00D474A7" w:rsidRDefault="00D474A7">
      <w:r>
        <w:rPr>
          <w:rFonts w:hint="eastAsia"/>
        </w:rPr>
        <w:t xml:space="preserve">　　・</w:t>
      </w:r>
      <w:r>
        <w:rPr>
          <w:rFonts w:hint="eastAsia"/>
        </w:rPr>
        <w:t>Absence (</w:t>
      </w:r>
      <w:r>
        <w:rPr>
          <w:rFonts w:hint="eastAsia"/>
        </w:rPr>
        <w:t>欠席</w:t>
      </w:r>
      <w:r>
        <w:rPr>
          <w:rFonts w:hint="eastAsia"/>
        </w:rPr>
        <w:t>)</w:t>
      </w:r>
      <w:r>
        <w:rPr>
          <w:rFonts w:hint="eastAsia"/>
        </w:rPr>
        <w:t xml:space="preserve">　　　　　　：</w:t>
      </w:r>
      <w:r>
        <w:rPr>
          <w:rFonts w:hint="eastAsia"/>
        </w:rPr>
        <w:t xml:space="preserve">Fan </w:t>
      </w:r>
      <w:proofErr w:type="spellStart"/>
      <w:r>
        <w:rPr>
          <w:rFonts w:hint="eastAsia"/>
        </w:rPr>
        <w:t>Guang</w:t>
      </w:r>
      <w:proofErr w:type="spellEnd"/>
      <w:r>
        <w:rPr>
          <w:rFonts w:hint="eastAsia"/>
        </w:rPr>
        <w:t xml:space="preserve"> Sheng (</w:t>
      </w:r>
      <w:r>
        <w:rPr>
          <w:rFonts w:hint="eastAsia"/>
        </w:rPr>
        <w:t>中国・</w:t>
      </w:r>
      <w:r>
        <w:rPr>
          <w:rFonts w:hint="eastAsia"/>
        </w:rPr>
        <w:t>ADBF</w:t>
      </w:r>
      <w:r>
        <w:rPr>
          <w:rFonts w:hint="eastAsia"/>
        </w:rPr>
        <w:t>会長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Edy </w:t>
      </w:r>
      <w:proofErr w:type="spellStart"/>
      <w:r>
        <w:rPr>
          <w:rFonts w:hint="eastAsia"/>
        </w:rPr>
        <w:t>Suyono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インドネシア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Yang Shu Gang (</w:t>
      </w:r>
      <w:r>
        <w:rPr>
          <w:rFonts w:hint="eastAsia"/>
        </w:rPr>
        <w:t>中国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proofErr w:type="spellStart"/>
      <w:r>
        <w:rPr>
          <w:rFonts w:hint="eastAsia"/>
        </w:rPr>
        <w:t>Mohammadreza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Dorkhah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イラン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Guo Meng Xing (</w:t>
      </w:r>
      <w:r>
        <w:rPr>
          <w:rFonts w:hint="eastAsia"/>
        </w:rPr>
        <w:t>マレーシア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・</w:t>
      </w:r>
      <w:r>
        <w:rPr>
          <w:rFonts w:hint="eastAsia"/>
        </w:rPr>
        <w:t>Non-voting delegates (</w:t>
      </w:r>
      <w:r>
        <w:rPr>
          <w:rFonts w:hint="eastAsia"/>
        </w:rPr>
        <w:t>投票権無き出席者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：</w:t>
      </w:r>
      <w:r>
        <w:rPr>
          <w:rFonts w:hint="eastAsia"/>
        </w:rPr>
        <w:t>Dick Lim (</w:t>
      </w:r>
      <w:r>
        <w:rPr>
          <w:rFonts w:hint="eastAsia"/>
        </w:rPr>
        <w:t>マレーシア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Kim </w:t>
      </w:r>
      <w:proofErr w:type="spellStart"/>
      <w:r>
        <w:rPr>
          <w:rFonts w:hint="eastAsia"/>
        </w:rPr>
        <w:t>Eonsik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韓国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Choi </w:t>
      </w:r>
      <w:proofErr w:type="spellStart"/>
      <w:r>
        <w:rPr>
          <w:rFonts w:hint="eastAsia"/>
        </w:rPr>
        <w:t>Gabin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韓国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r>
        <w:t>Gordon Choi (</w:t>
      </w:r>
      <w:r>
        <w:rPr>
          <w:rFonts w:hint="eastAsia"/>
        </w:rPr>
        <w:t>シンガポール</w:t>
      </w:r>
      <w:r>
        <w:rPr>
          <w:rFonts w:hint="eastAsia"/>
        </w:rPr>
        <w:t>)</w:t>
      </w:r>
      <w:r>
        <w:t>, Regi. K. S (</w:t>
      </w:r>
      <w:r>
        <w:rPr>
          <w:rFonts w:hint="eastAsia"/>
        </w:rPr>
        <w:t>インド</w:t>
      </w:r>
      <w:r>
        <w:rPr>
          <w:rFonts w:hint="eastAsia"/>
        </w:rPr>
        <w:t>)</w:t>
      </w:r>
    </w:p>
    <w:p w:rsidR="00D474A7" w:rsidRDefault="00D474A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Taher Ahmed (</w:t>
      </w:r>
      <w:r>
        <w:rPr>
          <w:rFonts w:hint="eastAsia"/>
        </w:rPr>
        <w:t>インド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Cindy </w:t>
      </w:r>
      <w:proofErr w:type="spellStart"/>
      <w:r>
        <w:rPr>
          <w:rFonts w:hint="eastAsia"/>
        </w:rPr>
        <w:t>Tsui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香港</w:t>
      </w:r>
      <w:r>
        <w:rPr>
          <w:rFonts w:hint="eastAsia"/>
        </w:rPr>
        <w:t>)</w:t>
      </w:r>
    </w:p>
    <w:p w:rsidR="00D474A7" w:rsidRDefault="00D474A7" w:rsidP="00D474A7">
      <w:pPr>
        <w:ind w:firstLineChars="1700" w:firstLine="3570"/>
      </w:pPr>
      <w:r>
        <w:rPr>
          <w:rFonts w:hint="eastAsia"/>
        </w:rPr>
        <w:t>Anup Kumar Choudhury (</w:t>
      </w:r>
      <w:r>
        <w:rPr>
          <w:rFonts w:hint="eastAsia"/>
        </w:rPr>
        <w:t>インド</w:t>
      </w:r>
      <w:r>
        <w:rPr>
          <w:rFonts w:hint="eastAsia"/>
        </w:rPr>
        <w:t>)</w:t>
      </w:r>
    </w:p>
    <w:p w:rsidR="00D474A7" w:rsidRDefault="00D474A7" w:rsidP="00D474A7">
      <w:r>
        <w:rPr>
          <w:rFonts w:hint="eastAsia"/>
        </w:rPr>
        <w:t xml:space="preserve">　　・司会：</w:t>
      </w:r>
      <w:r>
        <w:rPr>
          <w:rFonts w:hint="eastAsia"/>
        </w:rPr>
        <w:t xml:space="preserve">Yu Han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 (ADBF </w:t>
      </w:r>
      <w:r>
        <w:rPr>
          <w:rFonts w:hint="eastAsia"/>
        </w:rPr>
        <w:t>事務局長</w:t>
      </w:r>
      <w:r>
        <w:rPr>
          <w:rFonts w:hint="eastAsia"/>
        </w:rPr>
        <w:t>)</w:t>
      </w:r>
    </w:p>
    <w:p w:rsidR="00D474A7" w:rsidRDefault="00D474A7" w:rsidP="00D474A7">
      <w:r>
        <w:rPr>
          <w:rFonts w:hint="eastAsia"/>
        </w:rPr>
        <w:t xml:space="preserve">　　・書記：</w:t>
      </w:r>
      <w:r>
        <w:rPr>
          <w:rFonts w:hint="eastAsia"/>
        </w:rPr>
        <w:t xml:space="preserve">Li Han </w:t>
      </w:r>
      <w:proofErr w:type="spellStart"/>
      <w:r>
        <w:rPr>
          <w:rFonts w:hint="eastAsia"/>
        </w:rPr>
        <w:t>Jie</w:t>
      </w:r>
      <w:proofErr w:type="spellEnd"/>
      <w:r>
        <w:rPr>
          <w:rFonts w:hint="eastAsia"/>
        </w:rPr>
        <w:t>（</w:t>
      </w:r>
      <w:r>
        <w:rPr>
          <w:rFonts w:hint="eastAsia"/>
        </w:rPr>
        <w:t>ADBF</w:t>
      </w:r>
      <w:r>
        <w:rPr>
          <w:rFonts w:hint="eastAsia"/>
        </w:rPr>
        <w:t>事務局）</w:t>
      </w:r>
    </w:p>
    <w:p w:rsidR="00D474A7" w:rsidRDefault="00D474A7" w:rsidP="00D474A7"/>
    <w:p w:rsidR="007F33B0" w:rsidRPr="00E35A38" w:rsidRDefault="00311288" w:rsidP="00D474A7">
      <w:pPr>
        <w:rPr>
          <w:b/>
        </w:rPr>
      </w:pPr>
      <w:r w:rsidRPr="00E35A38">
        <w:rPr>
          <w:rFonts w:hint="eastAsia"/>
          <w:b/>
        </w:rPr>
        <w:lastRenderedPageBreak/>
        <w:t>３．</w:t>
      </w:r>
      <w:r w:rsidR="007F33B0" w:rsidRPr="00E35A38">
        <w:rPr>
          <w:rFonts w:hint="eastAsia"/>
          <w:b/>
        </w:rPr>
        <w:t>討議事項</w:t>
      </w:r>
    </w:p>
    <w:p w:rsidR="007F33B0" w:rsidRDefault="007F33B0" w:rsidP="00D474A7">
      <w:r>
        <w:rPr>
          <w:rFonts w:hint="eastAsia"/>
        </w:rPr>
        <w:t>3.1)</w:t>
      </w:r>
      <w:r>
        <w:t xml:space="preserve"> </w:t>
      </w:r>
      <w:r>
        <w:rPr>
          <w:rFonts w:hint="eastAsia"/>
        </w:rPr>
        <w:t>Welcome speech</w:t>
      </w:r>
    </w:p>
    <w:p w:rsidR="007F33B0" w:rsidRDefault="007F33B0" w:rsidP="00D474A7">
      <w:r>
        <w:t xml:space="preserve">        ADBF </w:t>
      </w:r>
      <w:r>
        <w:rPr>
          <w:rFonts w:hint="eastAsia"/>
        </w:rPr>
        <w:t>会長に代わり、</w:t>
      </w:r>
      <w:r>
        <w:rPr>
          <w:rFonts w:hint="eastAsia"/>
        </w:rPr>
        <w:t>ADBF</w:t>
      </w:r>
      <w:r>
        <w:rPr>
          <w:rFonts w:hint="eastAsia"/>
        </w:rPr>
        <w:t>事務局長の</w:t>
      </w:r>
      <w:r>
        <w:rPr>
          <w:rFonts w:hint="eastAsia"/>
        </w:rPr>
        <w:t xml:space="preserve">Yu Han </w:t>
      </w:r>
      <w:proofErr w:type="spellStart"/>
      <w:r>
        <w:rPr>
          <w:rFonts w:hint="eastAsia"/>
        </w:rPr>
        <w:t>Qiao</w:t>
      </w:r>
      <w:proofErr w:type="spellEnd"/>
      <w:r>
        <w:rPr>
          <w:rFonts w:hint="eastAsia"/>
        </w:rPr>
        <w:t xml:space="preserve">　が挨拶</w:t>
      </w:r>
    </w:p>
    <w:p w:rsidR="007F33B0" w:rsidRDefault="007F33B0" w:rsidP="00D474A7">
      <w:r>
        <w:rPr>
          <w:rFonts w:hint="eastAsia"/>
        </w:rPr>
        <w:t>3.2)</w:t>
      </w:r>
      <w:r>
        <w:t xml:space="preserve"> </w:t>
      </w:r>
      <w:r>
        <w:rPr>
          <w:rFonts w:hint="eastAsia"/>
        </w:rPr>
        <w:t>出席者</w:t>
      </w:r>
    </w:p>
    <w:p w:rsidR="00D474A7" w:rsidRDefault="00D474A7" w:rsidP="000404C7">
      <w:pPr>
        <w:ind w:leftChars="200" w:left="420"/>
      </w:pPr>
      <w:r>
        <w:rPr>
          <w:rFonts w:hint="eastAsia"/>
        </w:rPr>
        <w:t>14</w:t>
      </w:r>
      <w:r>
        <w:rPr>
          <w:rFonts w:hint="eastAsia"/>
        </w:rPr>
        <w:t>名が出席する予定だったが、</w:t>
      </w:r>
      <w:r w:rsidR="000404C7">
        <w:rPr>
          <w:rFonts w:hint="eastAsia"/>
        </w:rPr>
        <w:t>5</w:t>
      </w:r>
      <w:r w:rsidR="000404C7">
        <w:rPr>
          <w:rFonts w:hint="eastAsia"/>
        </w:rPr>
        <w:t>名が欠席、</w:t>
      </w:r>
      <w:r>
        <w:rPr>
          <w:rFonts w:hint="eastAsia"/>
        </w:rPr>
        <w:t>9</w:t>
      </w:r>
      <w:r>
        <w:rPr>
          <w:rFonts w:hint="eastAsia"/>
        </w:rPr>
        <w:t>名が出席。</w:t>
      </w:r>
      <w:r w:rsidR="007F33B0">
        <w:rPr>
          <w:rFonts w:hint="eastAsia"/>
        </w:rPr>
        <w:t>7</w:t>
      </w:r>
      <w:r w:rsidR="007F33B0">
        <w:rPr>
          <w:rFonts w:hint="eastAsia"/>
        </w:rPr>
        <w:t>名がオブザーバーとして出席。</w:t>
      </w:r>
    </w:p>
    <w:p w:rsidR="007F33B0" w:rsidRDefault="007F33B0" w:rsidP="007F33B0"/>
    <w:p w:rsidR="007F33B0" w:rsidRDefault="007F33B0" w:rsidP="007F33B0">
      <w:r>
        <w:rPr>
          <w:rFonts w:hint="eastAsia"/>
        </w:rPr>
        <w:t xml:space="preserve">3.3) </w:t>
      </w:r>
      <w:r>
        <w:rPr>
          <w:rFonts w:hint="eastAsia"/>
        </w:rPr>
        <w:t>討議事項</w:t>
      </w:r>
    </w:p>
    <w:p w:rsidR="007F33B0" w:rsidRDefault="007F33B0" w:rsidP="007F33B0">
      <w:pPr>
        <w:ind w:firstLineChars="200" w:firstLine="420"/>
      </w:pPr>
      <w:r>
        <w:rPr>
          <w:rFonts w:hint="eastAsia"/>
        </w:rPr>
        <w:t>2020</w:t>
      </w:r>
      <w:r>
        <w:rPr>
          <w:rFonts w:hint="eastAsia"/>
        </w:rPr>
        <w:t>年に香港で開催予定の「第</w:t>
      </w:r>
      <w:r>
        <w:rPr>
          <w:rFonts w:hint="eastAsia"/>
        </w:rPr>
        <w:t>14</w:t>
      </w:r>
      <w:r>
        <w:rPr>
          <w:rFonts w:hint="eastAsia"/>
        </w:rPr>
        <w:t>回アジアドラゴンボート選手権大会」について。</w:t>
      </w:r>
    </w:p>
    <w:p w:rsidR="007F33B0" w:rsidRDefault="007F33B0" w:rsidP="007F33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開催時期について</w:t>
      </w:r>
    </w:p>
    <w:p w:rsidR="007F33B0" w:rsidRDefault="00C15AE8" w:rsidP="00C15AE8">
      <w:pPr>
        <w:ind w:left="840" w:hangingChars="400" w:hanging="840"/>
      </w:pPr>
      <w:r>
        <w:rPr>
          <w:rFonts w:hint="eastAsia"/>
        </w:rPr>
        <w:t xml:space="preserve">　　　　台風到来時期や、他大会との整合性を考慮し、</w:t>
      </w:r>
      <w:r w:rsidR="007F33B0">
        <w:rPr>
          <w:rFonts w:hint="eastAsia"/>
        </w:rPr>
        <w:t>討議の結果、開催時期については</w:t>
      </w:r>
      <w:r>
        <w:rPr>
          <w:rFonts w:hint="eastAsia"/>
        </w:rPr>
        <w:t xml:space="preserve">　</w:t>
      </w:r>
      <w:r w:rsidR="007F33B0">
        <w:rPr>
          <w:rFonts w:hint="eastAsia"/>
        </w:rPr>
        <w:t>2020</w:t>
      </w:r>
      <w:r w:rsidR="007F33B0">
        <w:rPr>
          <w:rFonts w:hint="eastAsia"/>
        </w:rPr>
        <w:t>年</w:t>
      </w:r>
      <w:r w:rsidR="007F33B0">
        <w:rPr>
          <w:rFonts w:hint="eastAsia"/>
        </w:rPr>
        <w:t>11</w:t>
      </w:r>
      <w:r w:rsidR="007F33B0">
        <w:rPr>
          <w:rFonts w:hint="eastAsia"/>
        </w:rPr>
        <w:t>月と決定。</w:t>
      </w:r>
    </w:p>
    <w:p w:rsidR="007F33B0" w:rsidRDefault="007F33B0" w:rsidP="007F33B0">
      <w:pPr>
        <w:ind w:leftChars="400" w:left="1050" w:hangingChars="100" w:hanging="210"/>
      </w:pPr>
      <w:r>
        <w:rPr>
          <w:rFonts w:hint="eastAsia"/>
        </w:rPr>
        <w:t>（香港、日本、フィリピン、ミャンマー、インド、中華台北、マカオ、シンガポールの</w:t>
      </w:r>
      <w:r>
        <w:rPr>
          <w:rFonts w:hint="eastAsia"/>
        </w:rPr>
        <w:t>8</w:t>
      </w:r>
      <w:r>
        <w:rPr>
          <w:rFonts w:hint="eastAsia"/>
        </w:rPr>
        <w:t>カ国が賛成）</w:t>
      </w:r>
    </w:p>
    <w:p w:rsidR="00311288" w:rsidRDefault="00311288" w:rsidP="007F33B0">
      <w:pPr>
        <w:ind w:leftChars="400" w:left="1050" w:hangingChars="100" w:hanging="210"/>
      </w:pPr>
    </w:p>
    <w:p w:rsidR="007F33B0" w:rsidRDefault="007F33B0" w:rsidP="007F33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競技種目について</w:t>
      </w:r>
    </w:p>
    <w:p w:rsidR="007F33B0" w:rsidRDefault="007F33B0" w:rsidP="007F33B0">
      <w:pPr>
        <w:pStyle w:val="a3"/>
        <w:ind w:leftChars="0"/>
      </w:pPr>
      <w:r>
        <w:rPr>
          <w:rFonts w:hint="eastAsia"/>
        </w:rPr>
        <w:t>スタンダードボート：オープン、女子、混合、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500m</w:t>
      </w:r>
      <w:r>
        <w:rPr>
          <w:rFonts w:hint="eastAsia"/>
        </w:rPr>
        <w:t>、</w:t>
      </w:r>
      <w:r>
        <w:rPr>
          <w:rFonts w:hint="eastAsia"/>
        </w:rPr>
        <w:t>2000m</w:t>
      </w:r>
      <w:r>
        <w:rPr>
          <w:rFonts w:hint="eastAsia"/>
        </w:rPr>
        <w:t>周回レース。</w:t>
      </w:r>
    </w:p>
    <w:p w:rsidR="007F33B0" w:rsidRDefault="007F33B0" w:rsidP="007F33B0">
      <w:pPr>
        <w:pStyle w:val="a3"/>
        <w:ind w:leftChars="0"/>
      </w:pPr>
      <w:r>
        <w:rPr>
          <w:rFonts w:hint="eastAsia"/>
        </w:rPr>
        <w:t>スモールボート：オープン、女子、混合、</w:t>
      </w:r>
      <w:r>
        <w:rPr>
          <w:rFonts w:hint="eastAsia"/>
        </w:rPr>
        <w:t>100m</w:t>
      </w:r>
      <w:r>
        <w:rPr>
          <w:rFonts w:hint="eastAsia"/>
        </w:rPr>
        <w:t>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500m</w:t>
      </w:r>
    </w:p>
    <w:p w:rsidR="00F5777F" w:rsidRDefault="00F5777F" w:rsidP="007F33B0">
      <w:pPr>
        <w:pStyle w:val="a3"/>
        <w:ind w:leftChars="0"/>
      </w:pPr>
    </w:p>
    <w:p w:rsidR="007F33B0" w:rsidRDefault="007F33B0" w:rsidP="007F33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Youth group </w:t>
      </w:r>
      <w:r>
        <w:rPr>
          <w:rFonts w:hint="eastAsia"/>
        </w:rPr>
        <w:t>について</w:t>
      </w:r>
    </w:p>
    <w:p w:rsidR="009A158C" w:rsidRDefault="007F33B0" w:rsidP="009A158C">
      <w:pPr>
        <w:pStyle w:val="a3"/>
        <w:ind w:leftChars="0"/>
      </w:pPr>
      <w:r>
        <w:rPr>
          <w:rFonts w:hint="eastAsia"/>
        </w:rPr>
        <w:t>当初、香港は</w:t>
      </w:r>
      <w:r>
        <w:rPr>
          <w:rFonts w:hint="eastAsia"/>
        </w:rPr>
        <w:t>24</w:t>
      </w:r>
      <w:r>
        <w:rPr>
          <w:rFonts w:hint="eastAsia"/>
        </w:rPr>
        <w:t>歳</w:t>
      </w:r>
      <w:r w:rsidR="009A158C">
        <w:rPr>
          <w:rFonts w:hint="eastAsia"/>
        </w:rPr>
        <w:t>以下の種目（</w:t>
      </w:r>
      <w:r w:rsidR="009A158C">
        <w:rPr>
          <w:rFonts w:hint="eastAsia"/>
        </w:rPr>
        <w:t>U24</w:t>
      </w:r>
      <w:r w:rsidR="009A158C">
        <w:rPr>
          <w:rFonts w:hint="eastAsia"/>
        </w:rPr>
        <w:t>）を企画していたが、討議の結果参加チームが少ないであろうこと、競技種目が多すぎると運営に支障が出る等の理由から、この種目は開催しないことを決定。</w:t>
      </w:r>
    </w:p>
    <w:p w:rsidR="00311288" w:rsidRDefault="00311288" w:rsidP="009A158C">
      <w:pPr>
        <w:pStyle w:val="a3"/>
        <w:ind w:leftChars="0"/>
      </w:pPr>
    </w:p>
    <w:p w:rsidR="00F5777F" w:rsidRDefault="009A158C" w:rsidP="009A158C">
      <w:pPr>
        <w:ind w:left="840" w:hangingChars="400" w:hanging="840"/>
      </w:pPr>
      <w:r>
        <w:rPr>
          <w:rFonts w:hint="eastAsia"/>
        </w:rPr>
        <w:t xml:space="preserve">　　４．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F5777F"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日、タイのパタヤで開催予定の「第</w:t>
      </w:r>
      <w:r>
        <w:rPr>
          <w:rFonts w:hint="eastAsia"/>
        </w:rPr>
        <w:t>14</w:t>
      </w:r>
      <w:r>
        <w:rPr>
          <w:rFonts w:hint="eastAsia"/>
        </w:rPr>
        <w:t>回世界ドラゴンボート選手権大会」について。</w:t>
      </w:r>
    </w:p>
    <w:p w:rsidR="009A158C" w:rsidRDefault="009A158C" w:rsidP="00F5777F">
      <w:pPr>
        <w:ind w:leftChars="400" w:left="840"/>
      </w:pPr>
      <w:r>
        <w:rPr>
          <w:rFonts w:hint="eastAsia"/>
        </w:rPr>
        <w:t>アジアで開催される世界選手権大会なので、</w:t>
      </w:r>
      <w:r>
        <w:rPr>
          <w:rFonts w:hint="eastAsia"/>
        </w:rPr>
        <w:t>ADBF</w:t>
      </w:r>
      <w:r>
        <w:rPr>
          <w:rFonts w:hint="eastAsia"/>
        </w:rPr>
        <w:t>として最大限のサポートをすることで一致。</w:t>
      </w:r>
    </w:p>
    <w:p w:rsidR="00311288" w:rsidRDefault="00311288" w:rsidP="009A158C">
      <w:pPr>
        <w:ind w:left="840" w:hangingChars="400" w:hanging="840"/>
      </w:pPr>
    </w:p>
    <w:p w:rsidR="009A158C" w:rsidRDefault="009A158C" w:rsidP="009A158C">
      <w:pPr>
        <w:ind w:left="840" w:hangingChars="400" w:hanging="840"/>
      </w:pPr>
      <w:r>
        <w:rPr>
          <w:rFonts w:hint="eastAsia"/>
        </w:rPr>
        <w:t xml:space="preserve">　　５．</w:t>
      </w:r>
      <w:r>
        <w:rPr>
          <w:rFonts w:hint="eastAsia"/>
        </w:rPr>
        <w:t>2020</w:t>
      </w:r>
      <w:r>
        <w:rPr>
          <w:rFonts w:hint="eastAsia"/>
        </w:rPr>
        <w:t>年、中国で開催される「</w:t>
      </w:r>
      <w:r>
        <w:rPr>
          <w:rFonts w:hint="eastAsia"/>
        </w:rPr>
        <w:t>Asian Beach Games</w:t>
      </w:r>
      <w:r>
        <w:rPr>
          <w:rFonts w:hint="eastAsia"/>
        </w:rPr>
        <w:t>」について。</w:t>
      </w:r>
    </w:p>
    <w:p w:rsidR="009A158C" w:rsidRDefault="009A158C" w:rsidP="009A158C">
      <w:pPr>
        <w:ind w:left="840" w:hangingChars="400" w:hanging="840"/>
      </w:pPr>
      <w:r>
        <w:rPr>
          <w:rFonts w:hint="eastAsia"/>
        </w:rPr>
        <w:t xml:space="preserve">　　　　この大会は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月に中国で開催されることになっている。アジアオリンピック評議会（</w:t>
      </w:r>
      <w:r>
        <w:rPr>
          <w:rFonts w:hint="eastAsia"/>
        </w:rPr>
        <w:t>Asian Olympic Council</w:t>
      </w:r>
      <w:r>
        <w:rPr>
          <w:rFonts w:hint="eastAsia"/>
        </w:rPr>
        <w:t>）メンバーの一員として、</w:t>
      </w:r>
      <w:r>
        <w:rPr>
          <w:rFonts w:hint="eastAsia"/>
        </w:rPr>
        <w:t>ADBF</w:t>
      </w:r>
      <w:r>
        <w:rPr>
          <w:rFonts w:hint="eastAsia"/>
        </w:rPr>
        <w:t>のメンバー国はそれぞれの国のオリンピック委員会と十分な接触を持ち、</w:t>
      </w:r>
      <w:r>
        <w:rPr>
          <w:rFonts w:hint="eastAsia"/>
        </w:rPr>
        <w:t xml:space="preserve">Asian Beach Games </w:t>
      </w:r>
      <w:r>
        <w:rPr>
          <w:rFonts w:hint="eastAsia"/>
        </w:rPr>
        <w:t>へ派遣してもらえるように交渉を進めるようにして欲しい。</w:t>
      </w:r>
    </w:p>
    <w:p w:rsidR="00311288" w:rsidRDefault="00311288" w:rsidP="009A158C">
      <w:pPr>
        <w:ind w:left="840" w:hangingChars="400" w:hanging="840"/>
      </w:pPr>
    </w:p>
    <w:p w:rsidR="000E6682" w:rsidRDefault="000E6682" w:rsidP="009A158C">
      <w:pPr>
        <w:ind w:left="840" w:hangingChars="400" w:hanging="840"/>
      </w:pPr>
    </w:p>
    <w:p w:rsidR="009A158C" w:rsidRDefault="009A158C" w:rsidP="009A158C">
      <w:pPr>
        <w:ind w:left="840" w:hangingChars="400" w:hanging="840"/>
      </w:pPr>
      <w:r>
        <w:rPr>
          <w:rFonts w:hint="eastAsia"/>
        </w:rPr>
        <w:lastRenderedPageBreak/>
        <w:t xml:space="preserve">　　６．</w:t>
      </w:r>
      <w:r>
        <w:rPr>
          <w:rFonts w:hint="eastAsia"/>
        </w:rPr>
        <w:t>2022</w:t>
      </w:r>
      <w:r>
        <w:rPr>
          <w:rFonts w:hint="eastAsia"/>
        </w:rPr>
        <w:t>年に中国で開催予定の「第</w:t>
      </w:r>
      <w:r>
        <w:rPr>
          <w:rFonts w:hint="eastAsia"/>
        </w:rPr>
        <w:t>19</w:t>
      </w:r>
      <w:r>
        <w:rPr>
          <w:rFonts w:hint="eastAsia"/>
        </w:rPr>
        <w:t>回アジア競技大会（</w:t>
      </w:r>
      <w:r>
        <w:rPr>
          <w:rFonts w:hint="eastAsia"/>
        </w:rPr>
        <w:t>19</w:t>
      </w:r>
      <w:r w:rsidRPr="009A158C">
        <w:rPr>
          <w:rFonts w:hint="eastAsia"/>
          <w:vertAlign w:val="superscript"/>
        </w:rPr>
        <w:t>th</w:t>
      </w:r>
      <w:r>
        <w:rPr>
          <w:rFonts w:hint="eastAsia"/>
        </w:rPr>
        <w:t xml:space="preserve"> Asian Games</w:t>
      </w:r>
      <w:r>
        <w:rPr>
          <w:rFonts w:hint="eastAsia"/>
        </w:rPr>
        <w:t>）」について。</w:t>
      </w:r>
    </w:p>
    <w:p w:rsidR="009A158C" w:rsidRDefault="009A158C" w:rsidP="00D22E2D">
      <w:pPr>
        <w:ind w:left="1050" w:hangingChars="500" w:hanging="1050"/>
      </w:pPr>
      <w:r>
        <w:rPr>
          <w:rFonts w:hint="eastAsia"/>
        </w:rPr>
        <w:t xml:space="preserve">　　　　</w:t>
      </w:r>
      <w:r w:rsidR="00D22E2D">
        <w:rPr>
          <w:rFonts w:hint="eastAsia"/>
        </w:rPr>
        <w:t>・</w:t>
      </w:r>
      <w:r w:rsidR="00127AA1">
        <w:rPr>
          <w:rFonts w:hint="eastAsia"/>
        </w:rPr>
        <w:t>アジアオリンピック委員会（</w:t>
      </w:r>
      <w:r w:rsidR="00127AA1">
        <w:rPr>
          <w:rFonts w:hint="eastAsia"/>
        </w:rPr>
        <w:t>Asian Olympic Committee</w:t>
      </w:r>
      <w:r w:rsidR="00127AA1">
        <w:rPr>
          <w:rFonts w:hint="eastAsia"/>
        </w:rPr>
        <w:t>）によって、中国でアジア競技大会が開催されることが決定した。開催地は</w:t>
      </w:r>
      <w:r w:rsidR="00734F44">
        <w:rPr>
          <w:rFonts w:hint="eastAsia"/>
        </w:rPr>
        <w:t xml:space="preserve"> Wenzhou, Zhejiang Province</w:t>
      </w:r>
      <w:r w:rsidR="00734F44">
        <w:t xml:space="preserve"> (</w:t>
      </w:r>
      <w:r w:rsidR="00734F44">
        <w:rPr>
          <w:rFonts w:hint="eastAsia"/>
        </w:rPr>
        <w:t>中国・浙江省・温州市</w:t>
      </w:r>
      <w:r w:rsidR="00734F44">
        <w:rPr>
          <w:rFonts w:hint="eastAsia"/>
        </w:rPr>
        <w:t>)</w:t>
      </w:r>
      <w:r w:rsidR="00734F44">
        <w:rPr>
          <w:rFonts w:hint="eastAsia"/>
        </w:rPr>
        <w:t>で、ドラゴンボート競技に関しては</w:t>
      </w:r>
      <w:r w:rsidR="00734F44">
        <w:rPr>
          <w:rFonts w:hint="eastAsia"/>
        </w:rPr>
        <w:t>ADBF</w:t>
      </w:r>
      <w:r w:rsidR="00734F44">
        <w:rPr>
          <w:rFonts w:hint="eastAsia"/>
        </w:rPr>
        <w:t>の権限で開催することになっている。開催に関する青写真はすでに完成していて、一億元の予算が計上されている。ドラゴンボート競技施設は</w:t>
      </w:r>
      <w:r w:rsidR="00734F44">
        <w:rPr>
          <w:rFonts w:hint="eastAsia"/>
        </w:rPr>
        <w:t>1200</w:t>
      </w:r>
      <w:r w:rsidR="00734F44">
        <w:rPr>
          <w:rFonts w:hint="eastAsia"/>
        </w:rPr>
        <w:t>メートルで、</w:t>
      </w:r>
      <w:r w:rsidR="00734F44">
        <w:rPr>
          <w:rFonts w:hint="eastAsia"/>
        </w:rPr>
        <w:t>1000m</w:t>
      </w:r>
      <w:r w:rsidR="00734F44">
        <w:rPr>
          <w:rFonts w:hint="eastAsia"/>
        </w:rPr>
        <w:t>が必要という</w:t>
      </w:r>
      <w:r w:rsidR="00734F44">
        <w:rPr>
          <w:rFonts w:hint="eastAsia"/>
        </w:rPr>
        <w:t>IDBF</w:t>
      </w:r>
      <w:r w:rsidR="00734F44">
        <w:rPr>
          <w:rFonts w:hint="eastAsia"/>
        </w:rPr>
        <w:t>基準を満たしている。また、水質も管理され、深さは</w:t>
      </w:r>
      <w:r w:rsidR="00734F44">
        <w:rPr>
          <w:rFonts w:hint="eastAsia"/>
        </w:rPr>
        <w:t>3.5</w:t>
      </w:r>
      <w:r w:rsidR="00734F44">
        <w:rPr>
          <w:rFonts w:hint="eastAsia"/>
        </w:rPr>
        <w:t>～</w:t>
      </w:r>
      <w:r w:rsidR="00734F44">
        <w:rPr>
          <w:rFonts w:hint="eastAsia"/>
        </w:rPr>
        <w:t>4</w:t>
      </w:r>
      <w:r w:rsidR="00734F44">
        <w:rPr>
          <w:rFonts w:hint="eastAsia"/>
        </w:rPr>
        <w:t>メートル、</w:t>
      </w:r>
      <w:r w:rsidR="00734F44">
        <w:rPr>
          <w:rFonts w:hint="eastAsia"/>
        </w:rPr>
        <w:t>6</w:t>
      </w:r>
      <w:r w:rsidR="00734F44">
        <w:rPr>
          <w:rFonts w:hint="eastAsia"/>
        </w:rPr>
        <w:t>レーンでレーン幅は</w:t>
      </w:r>
      <w:r w:rsidR="00734F44">
        <w:rPr>
          <w:rFonts w:hint="eastAsia"/>
        </w:rPr>
        <w:t>100</w:t>
      </w:r>
      <w:r w:rsidR="00734F44">
        <w:rPr>
          <w:rFonts w:hint="eastAsia"/>
        </w:rPr>
        <w:t>～</w:t>
      </w:r>
      <w:r w:rsidR="00734F44">
        <w:rPr>
          <w:rFonts w:hint="eastAsia"/>
        </w:rPr>
        <w:t>120</w:t>
      </w:r>
      <w:r w:rsidR="00734F44">
        <w:rPr>
          <w:rFonts w:hint="eastAsia"/>
        </w:rPr>
        <w:t>メートル、すでに</w:t>
      </w:r>
      <w:r w:rsidR="00734F44">
        <w:rPr>
          <w:rFonts w:hint="eastAsia"/>
        </w:rPr>
        <w:t>2018</w:t>
      </w:r>
      <w:r w:rsidR="00734F44">
        <w:rPr>
          <w:rFonts w:hint="eastAsia"/>
        </w:rPr>
        <w:t>年</w:t>
      </w:r>
      <w:r w:rsidR="00734F44">
        <w:rPr>
          <w:rFonts w:hint="eastAsia"/>
        </w:rPr>
        <w:t>11</w:t>
      </w:r>
      <w:r w:rsidR="00734F44">
        <w:rPr>
          <w:rFonts w:hint="eastAsia"/>
        </w:rPr>
        <w:t>月にドラゴンボート競技用の工事が始まっている。</w:t>
      </w:r>
    </w:p>
    <w:p w:rsidR="00D22E2D" w:rsidRDefault="00D22E2D" w:rsidP="00D22E2D">
      <w:pPr>
        <w:ind w:left="1050" w:hangingChars="500" w:hanging="1050"/>
      </w:pPr>
    </w:p>
    <w:p w:rsidR="00D22E2D" w:rsidRDefault="00D22E2D" w:rsidP="00D22E2D">
      <w:pPr>
        <w:ind w:left="1050" w:hangingChars="500" w:hanging="1050"/>
      </w:pPr>
      <w:r>
        <w:rPr>
          <w:rFonts w:hint="eastAsia"/>
        </w:rPr>
        <w:t xml:space="preserve">　　　　・レース数は</w:t>
      </w:r>
      <w:r>
        <w:rPr>
          <w:rFonts w:hint="eastAsia"/>
        </w:rPr>
        <w:t>18</w:t>
      </w:r>
      <w:r>
        <w:rPr>
          <w:rFonts w:hint="eastAsia"/>
        </w:rPr>
        <w:t>レースとしてオリンピック組織委員会に提出してある。しかし、最終的にはレース数、また競技人数に制限が加えられる可能性もある。各国のドラゴンボート協会では、自国のオリンピック委員会と密接な接触を持ち、競技に参加できるように働きかけて欲しい。</w:t>
      </w:r>
    </w:p>
    <w:p w:rsidR="00D22E2D" w:rsidRDefault="00D22E2D" w:rsidP="00D22E2D">
      <w:pPr>
        <w:ind w:left="1050" w:hangingChars="500" w:hanging="1050"/>
      </w:pPr>
    </w:p>
    <w:p w:rsidR="00D22E2D" w:rsidRDefault="00D22E2D" w:rsidP="00D22E2D">
      <w:pPr>
        <w:ind w:left="1050" w:hangingChars="500" w:hanging="1050"/>
      </w:pPr>
      <w:r>
        <w:rPr>
          <w:rFonts w:hint="eastAsia"/>
        </w:rPr>
        <w:t xml:space="preserve">　　　　・各国のドラゴンボート協会では、それぞれの問題を抱えていると思われるが、</w:t>
      </w:r>
      <w:r>
        <w:rPr>
          <w:rFonts w:hint="eastAsia"/>
        </w:rPr>
        <w:t>ADBF</w:t>
      </w:r>
      <w:r>
        <w:rPr>
          <w:rFonts w:hint="eastAsia"/>
        </w:rPr>
        <w:t>は最大限のサポートを約束する。</w:t>
      </w:r>
    </w:p>
    <w:p w:rsidR="00D22E2D" w:rsidRDefault="00D22E2D" w:rsidP="00D22E2D">
      <w:pPr>
        <w:ind w:left="1050" w:hangingChars="500" w:hanging="1050"/>
      </w:pPr>
    </w:p>
    <w:p w:rsidR="00D22E2D" w:rsidRDefault="00D22E2D" w:rsidP="00D22E2D">
      <w:pPr>
        <w:ind w:left="1050" w:hangingChars="500" w:hanging="1050"/>
      </w:pPr>
      <w:r>
        <w:rPr>
          <w:rFonts w:hint="eastAsia"/>
        </w:rPr>
        <w:t xml:space="preserve">　７．</w:t>
      </w:r>
      <w:r>
        <w:rPr>
          <w:rFonts w:hint="eastAsia"/>
        </w:rPr>
        <w:t>ADBF</w:t>
      </w:r>
      <w:r>
        <w:rPr>
          <w:rFonts w:hint="eastAsia"/>
        </w:rPr>
        <w:t>内の各コミッティの責任者を決定する。</w:t>
      </w:r>
    </w:p>
    <w:p w:rsidR="000E6682" w:rsidRDefault="00D22E2D" w:rsidP="00D22E2D">
      <w:pPr>
        <w:ind w:left="1050" w:hangingChars="500" w:hanging="1050"/>
      </w:pPr>
      <w:r>
        <w:rPr>
          <w:rFonts w:hint="eastAsia"/>
        </w:rPr>
        <w:t xml:space="preserve">　　　</w:t>
      </w:r>
      <w:r w:rsidR="00A14BF8">
        <w:rPr>
          <w:rFonts w:hint="eastAsia"/>
        </w:rPr>
        <w:t xml:space="preserve">　</w:t>
      </w:r>
      <w:r>
        <w:rPr>
          <w:rFonts w:hint="eastAsia"/>
        </w:rPr>
        <w:t>ADBF</w:t>
      </w:r>
      <w:r>
        <w:rPr>
          <w:rFonts w:hint="eastAsia"/>
        </w:rPr>
        <w:t>規定では、</w:t>
      </w:r>
      <w:r>
        <w:rPr>
          <w:rFonts w:hint="eastAsia"/>
        </w:rPr>
        <w:t>ADBF</w:t>
      </w:r>
      <w:r>
        <w:rPr>
          <w:rFonts w:hint="eastAsia"/>
        </w:rPr>
        <w:t>内の各コミッティ（</w:t>
      </w:r>
      <w:r>
        <w:rPr>
          <w:rFonts w:hint="eastAsia"/>
        </w:rPr>
        <w:t>C</w:t>
      </w:r>
      <w:r w:rsidR="000E6682">
        <w:rPr>
          <w:rFonts w:hint="eastAsia"/>
        </w:rPr>
        <w:t>ompetition Committee, Technical</w:t>
      </w:r>
      <w:r w:rsidR="000E6682">
        <w:rPr>
          <w:rFonts w:hint="eastAsia"/>
        </w:rPr>
        <w:t xml:space="preserve">　</w:t>
      </w:r>
    </w:p>
    <w:p w:rsidR="000E6682" w:rsidRDefault="00D22E2D" w:rsidP="00A14BF8">
      <w:pPr>
        <w:ind w:leftChars="400" w:left="1050" w:hangingChars="100" w:hanging="210"/>
      </w:pPr>
      <w:r>
        <w:rPr>
          <w:rFonts w:hint="eastAsia"/>
        </w:rPr>
        <w:t xml:space="preserve">Committee, Promotion and </w:t>
      </w:r>
      <w:r>
        <w:t>Development</w:t>
      </w:r>
      <w:r>
        <w:rPr>
          <w:rFonts w:hint="eastAsia"/>
        </w:rPr>
        <w:t xml:space="preserve"> </w:t>
      </w:r>
      <w:r>
        <w:t xml:space="preserve">committee, Equipment Committee, </w:t>
      </w:r>
    </w:p>
    <w:p w:rsidR="00A14BF8" w:rsidRDefault="00D22E2D" w:rsidP="00A14BF8">
      <w:pPr>
        <w:ind w:leftChars="400" w:left="1050" w:hangingChars="100" w:hanging="210"/>
      </w:pPr>
      <w:r>
        <w:t>Youth Committee</w:t>
      </w:r>
      <w:r>
        <w:rPr>
          <w:rFonts w:hint="eastAsia"/>
        </w:rPr>
        <w:t>）の責任者は常務理事（</w:t>
      </w:r>
      <w:r>
        <w:t>Executive Committee member</w:t>
      </w:r>
      <w:r>
        <w:rPr>
          <w:rFonts w:hint="eastAsia"/>
        </w:rPr>
        <w:t>）</w:t>
      </w:r>
      <w:r w:rsidR="00E60503">
        <w:rPr>
          <w:rFonts w:hint="eastAsia"/>
        </w:rPr>
        <w:t>から選</w:t>
      </w:r>
    </w:p>
    <w:p w:rsidR="00632E59" w:rsidRDefault="00E60503" w:rsidP="00A14BF8">
      <w:pPr>
        <w:ind w:leftChars="400" w:left="1050" w:hangingChars="100" w:hanging="210"/>
      </w:pPr>
      <w:r>
        <w:rPr>
          <w:rFonts w:hint="eastAsia"/>
        </w:rPr>
        <w:t>任され</w:t>
      </w:r>
      <w:r w:rsidR="00D22E2D">
        <w:rPr>
          <w:rFonts w:hint="eastAsia"/>
        </w:rPr>
        <w:t>担当することになっている。</w:t>
      </w:r>
      <w:r w:rsidR="00D22E2D">
        <w:rPr>
          <w:rFonts w:hint="eastAsia"/>
        </w:rPr>
        <w:t xml:space="preserve"> </w:t>
      </w:r>
      <w:r>
        <w:rPr>
          <w:rFonts w:hint="eastAsia"/>
        </w:rPr>
        <w:t>そして、それぞれの</w:t>
      </w:r>
      <w:r w:rsidR="00632E59">
        <w:rPr>
          <w:rFonts w:hint="eastAsia"/>
        </w:rPr>
        <w:t>コミッティのスタッフは</w:t>
      </w:r>
    </w:p>
    <w:p w:rsidR="00632E59" w:rsidRDefault="00632E59" w:rsidP="00A14BF8">
      <w:pPr>
        <w:ind w:leftChars="400" w:left="1050" w:hangingChars="100" w:hanging="210"/>
      </w:pPr>
      <w:r>
        <w:rPr>
          <w:rFonts w:hint="eastAsia"/>
        </w:rPr>
        <w:t>選任された</w:t>
      </w:r>
      <w:r w:rsidR="00E60503">
        <w:rPr>
          <w:rFonts w:hint="eastAsia"/>
        </w:rPr>
        <w:t>責任者が推薦出来る。</w:t>
      </w:r>
      <w:r w:rsidR="00E60503">
        <w:rPr>
          <w:rFonts w:hint="eastAsia"/>
        </w:rPr>
        <w:t>ADBF</w:t>
      </w:r>
      <w:r w:rsidR="00E60503">
        <w:rPr>
          <w:rFonts w:hint="eastAsia"/>
        </w:rPr>
        <w:t>加盟国は、常務理事の中から誰をどのコ</w:t>
      </w:r>
    </w:p>
    <w:p w:rsidR="00632E59" w:rsidRDefault="00E60503" w:rsidP="00A14BF8">
      <w:pPr>
        <w:ind w:leftChars="400" w:left="1050" w:hangingChars="100" w:hanging="210"/>
      </w:pPr>
      <w:r>
        <w:rPr>
          <w:rFonts w:hint="eastAsia"/>
        </w:rPr>
        <w:t>ミッティの責任者に推薦するかを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</w:t>
      </w:r>
      <w:r>
        <w:rPr>
          <w:rFonts w:hint="eastAsia"/>
        </w:rPr>
        <w:t>ADBF</w:t>
      </w:r>
      <w:r>
        <w:rPr>
          <w:rFonts w:hint="eastAsia"/>
        </w:rPr>
        <w:t>事務局まで提出</w:t>
      </w:r>
    </w:p>
    <w:p w:rsidR="00632E59" w:rsidRDefault="00E60503" w:rsidP="00A14BF8">
      <w:pPr>
        <w:ind w:leftChars="400" w:left="1050" w:hangingChars="100" w:hanging="210"/>
      </w:pPr>
      <w:r>
        <w:rPr>
          <w:rFonts w:hint="eastAsia"/>
        </w:rPr>
        <w:t>して欲しい。</w:t>
      </w:r>
      <w:r>
        <w:rPr>
          <w:rFonts w:hint="eastAsia"/>
        </w:rPr>
        <w:t>ADBF</w:t>
      </w:r>
      <w:r>
        <w:rPr>
          <w:rFonts w:hint="eastAsia"/>
        </w:rPr>
        <w:t>事務局ではそれらの推薦リストを整理してまとめることにす</w:t>
      </w:r>
    </w:p>
    <w:p w:rsidR="00D22E2D" w:rsidRDefault="00E60503" w:rsidP="00A14BF8">
      <w:pPr>
        <w:ind w:leftChars="400" w:left="1050" w:hangingChars="100" w:hanging="210"/>
      </w:pPr>
      <w:r>
        <w:rPr>
          <w:rFonts w:hint="eastAsia"/>
        </w:rPr>
        <w:t>る。</w:t>
      </w:r>
    </w:p>
    <w:p w:rsidR="00E60503" w:rsidRDefault="00E60503" w:rsidP="00D22E2D">
      <w:pPr>
        <w:ind w:left="1050" w:hangingChars="500" w:hanging="1050"/>
      </w:pPr>
    </w:p>
    <w:p w:rsidR="00E60503" w:rsidRDefault="00E60503" w:rsidP="00D22E2D">
      <w:pPr>
        <w:ind w:left="1050" w:hangingChars="500" w:hanging="1050"/>
      </w:pPr>
      <w:r>
        <w:rPr>
          <w:rFonts w:hint="eastAsia"/>
        </w:rPr>
        <w:t xml:space="preserve">　８．</w:t>
      </w:r>
      <w:r>
        <w:rPr>
          <w:rFonts w:hint="eastAsia"/>
        </w:rPr>
        <w:t>ADBF</w:t>
      </w:r>
      <w:r>
        <w:rPr>
          <w:rFonts w:hint="eastAsia"/>
        </w:rPr>
        <w:t>のルール改定については、特別なリクエスト、指摘はなかったので現状のまま</w:t>
      </w:r>
    </w:p>
    <w:p w:rsidR="00E60503" w:rsidRDefault="00E60503" w:rsidP="00E60503">
      <w:pPr>
        <w:ind w:leftChars="300" w:left="1050" w:hangingChars="200" w:hanging="420"/>
      </w:pPr>
      <w:r>
        <w:rPr>
          <w:rFonts w:hint="eastAsia"/>
        </w:rPr>
        <w:t>とする。</w:t>
      </w:r>
      <w:r>
        <w:rPr>
          <w:rFonts w:hint="eastAsia"/>
        </w:rPr>
        <w:t>ADBF</w:t>
      </w:r>
      <w:r>
        <w:rPr>
          <w:rFonts w:hint="eastAsia"/>
        </w:rPr>
        <w:t>ルールは</w:t>
      </w:r>
      <w:r>
        <w:rPr>
          <w:rFonts w:hint="eastAsia"/>
        </w:rPr>
        <w:t>IDBF</w:t>
      </w:r>
      <w:r>
        <w:rPr>
          <w:rFonts w:hint="eastAsia"/>
        </w:rPr>
        <w:t>ルールに準じるものとする。</w:t>
      </w:r>
    </w:p>
    <w:p w:rsidR="00E60503" w:rsidRDefault="00E60503" w:rsidP="00E60503"/>
    <w:p w:rsidR="00E60503" w:rsidRDefault="00E60503" w:rsidP="00E60503">
      <w:r>
        <w:rPr>
          <w:rFonts w:hint="eastAsia"/>
        </w:rPr>
        <w:t xml:space="preserve">　９．新規メンバー加盟申請</w:t>
      </w:r>
    </w:p>
    <w:p w:rsidR="00E60503" w:rsidRDefault="00E60503" w:rsidP="00E60503">
      <w:pPr>
        <w:ind w:left="630" w:hangingChars="300" w:hanging="630"/>
      </w:pPr>
      <w:r>
        <w:rPr>
          <w:rFonts w:hint="eastAsia"/>
        </w:rPr>
        <w:t xml:space="preserve">　　　</w:t>
      </w:r>
      <w:r>
        <w:rPr>
          <w:rFonts w:hint="eastAsia"/>
        </w:rPr>
        <w:t>ADBF</w:t>
      </w:r>
      <w:r>
        <w:rPr>
          <w:rFonts w:hint="eastAsia"/>
        </w:rPr>
        <w:t>に対する新規加盟の申請はなかったが、</w:t>
      </w:r>
      <w:r>
        <w:rPr>
          <w:rFonts w:hint="eastAsia"/>
        </w:rPr>
        <w:t>IDBF</w:t>
      </w:r>
      <w:r>
        <w:rPr>
          <w:rFonts w:hint="eastAsia"/>
        </w:rPr>
        <w:t>に対してはアジア地区からバーレン、パキスタン、カンボジアが加盟を申請している。</w:t>
      </w:r>
      <w:r>
        <w:rPr>
          <w:rFonts w:hint="eastAsia"/>
        </w:rPr>
        <w:t>ADBF</w:t>
      </w:r>
      <w:r>
        <w:rPr>
          <w:rFonts w:hint="eastAsia"/>
        </w:rPr>
        <w:t>としてはこれらの国々に対して必要なサポートを行う。</w:t>
      </w:r>
    </w:p>
    <w:p w:rsidR="006A77C4" w:rsidRDefault="006A77C4" w:rsidP="00E60503">
      <w:pPr>
        <w:ind w:left="630" w:hangingChars="300" w:hanging="630"/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10</w:t>
      </w:r>
      <w:r>
        <w:rPr>
          <w:rFonts w:hint="eastAsia"/>
        </w:rPr>
        <w:t xml:space="preserve">．その他　　</w:t>
      </w:r>
    </w:p>
    <w:p w:rsidR="006A77C4" w:rsidRDefault="006A77C4" w:rsidP="00D927F2">
      <w:pPr>
        <w:ind w:left="1050" w:hangingChars="500" w:hanging="1050"/>
      </w:pPr>
      <w:r>
        <w:rPr>
          <w:rFonts w:hint="eastAsia"/>
        </w:rPr>
        <w:t xml:space="preserve">　　　１．メンバー国から</w:t>
      </w:r>
      <w:r>
        <w:rPr>
          <w:rFonts w:hint="eastAsia"/>
        </w:rPr>
        <w:t>ADBF</w:t>
      </w:r>
      <w:r>
        <w:rPr>
          <w:rFonts w:hint="eastAsia"/>
        </w:rPr>
        <w:t>メンバーシップ会費の支払い方法についての</w:t>
      </w:r>
      <w:r w:rsidR="00D927F2">
        <w:rPr>
          <w:rFonts w:hint="eastAsia"/>
        </w:rPr>
        <w:t>質問がなされた（日本）。</w:t>
      </w:r>
      <w:r w:rsidR="00D927F2">
        <w:rPr>
          <w:rFonts w:hint="eastAsia"/>
        </w:rPr>
        <w:t>ADBF</w:t>
      </w:r>
      <w:r w:rsidR="00D927F2">
        <w:rPr>
          <w:rFonts w:hint="eastAsia"/>
        </w:rPr>
        <w:t>は銀行口座を開設できないので、総会時に現金で会費を支払って欲しい旨、</w:t>
      </w:r>
      <w:r w:rsidR="00D927F2">
        <w:rPr>
          <w:rFonts w:hint="eastAsia"/>
        </w:rPr>
        <w:t>ADBF</w:t>
      </w:r>
      <w:r w:rsidR="00D927F2">
        <w:rPr>
          <w:rFonts w:hint="eastAsia"/>
        </w:rPr>
        <w:t>事務局より案内があった。</w:t>
      </w:r>
    </w:p>
    <w:p w:rsidR="00D927F2" w:rsidRDefault="00D927F2" w:rsidP="00D927F2">
      <w:pPr>
        <w:ind w:left="1050" w:hangingChars="500" w:hanging="1050"/>
      </w:pPr>
      <w:r>
        <w:rPr>
          <w:rFonts w:hint="eastAsia"/>
        </w:rPr>
        <w:t xml:space="preserve">　　　２．偽組織（</w:t>
      </w:r>
      <w:r>
        <w:rPr>
          <w:rFonts w:hint="eastAsia"/>
        </w:rPr>
        <w:t>ADBF</w:t>
      </w:r>
      <w:r>
        <w:rPr>
          <w:rFonts w:hint="eastAsia"/>
        </w:rPr>
        <w:t>を名乗る偽りの組織）から</w:t>
      </w:r>
      <w:r>
        <w:rPr>
          <w:rFonts w:hint="eastAsia"/>
        </w:rPr>
        <w:t>ADBF</w:t>
      </w:r>
      <w:r>
        <w:rPr>
          <w:rFonts w:hint="eastAsia"/>
        </w:rPr>
        <w:t>の事務局を名乗ってメールが配信される事件があった。</w:t>
      </w:r>
      <w:r>
        <w:rPr>
          <w:rFonts w:hint="eastAsia"/>
        </w:rPr>
        <w:t>ADBF</w:t>
      </w:r>
      <w:r>
        <w:rPr>
          <w:rFonts w:hint="eastAsia"/>
        </w:rPr>
        <w:t>事務局のメールは以下の通りなので、留意するように。</w:t>
      </w:r>
    </w:p>
    <w:p w:rsidR="00D927F2" w:rsidRDefault="00D927F2" w:rsidP="00D927F2">
      <w:pPr>
        <w:ind w:left="1050" w:hangingChars="500" w:hanging="1050"/>
      </w:pPr>
      <w:r>
        <w:rPr>
          <w:rFonts w:hint="eastAsia"/>
        </w:rPr>
        <w:t xml:space="preserve">　　　　　</w:t>
      </w:r>
      <w:r>
        <w:t xml:space="preserve"> </w:t>
      </w:r>
      <w:hyperlink r:id="rId7" w:history="1">
        <w:r w:rsidRPr="00110F3C">
          <w:rPr>
            <w:rStyle w:val="a4"/>
          </w:rPr>
          <w:t>adbfdragon@126.com</w:t>
        </w:r>
      </w:hyperlink>
    </w:p>
    <w:p w:rsidR="00D927F2" w:rsidRDefault="00D927F2" w:rsidP="00D927F2">
      <w:pPr>
        <w:ind w:left="1050" w:hangingChars="500" w:hanging="1050"/>
      </w:pPr>
      <w:r>
        <w:t xml:space="preserve">           </w:t>
      </w:r>
      <w:r w:rsidR="006F04A5">
        <w:t>Contact</w:t>
      </w:r>
      <w:r>
        <w:t xml:space="preserve">: Li Han </w:t>
      </w:r>
      <w:proofErr w:type="spellStart"/>
      <w:r>
        <w:t>Jie</w:t>
      </w:r>
      <w:proofErr w:type="spellEnd"/>
    </w:p>
    <w:p w:rsidR="00D927F2" w:rsidRDefault="00D927F2" w:rsidP="00D927F2">
      <w:pPr>
        <w:ind w:left="1050" w:hangingChars="500" w:hanging="1050"/>
      </w:pPr>
    </w:p>
    <w:p w:rsidR="00D927F2" w:rsidRPr="00D474A7" w:rsidRDefault="00D927F2" w:rsidP="00D927F2">
      <w:pPr>
        <w:ind w:left="1050" w:hangingChars="500" w:hanging="1050"/>
        <w:jc w:val="right"/>
      </w:pPr>
      <w:r>
        <w:rPr>
          <w:rFonts w:hint="eastAsia"/>
        </w:rPr>
        <w:t>以上</w:t>
      </w:r>
    </w:p>
    <w:p w:rsidR="00D474A7" w:rsidRDefault="00D474A7"/>
    <w:p w:rsidR="00311288" w:rsidRDefault="00311288" w:rsidP="00311288">
      <w:pPr>
        <w:jc w:val="right"/>
      </w:pPr>
      <w:r>
        <w:rPr>
          <w:rFonts w:hint="eastAsia"/>
        </w:rPr>
        <w:t>翻訳・文責</w:t>
      </w:r>
    </w:p>
    <w:p w:rsidR="00311288" w:rsidRPr="00D474A7" w:rsidRDefault="00311288" w:rsidP="00311288">
      <w:pPr>
        <w:jc w:val="right"/>
      </w:pPr>
      <w:r>
        <w:rPr>
          <w:rFonts w:hint="eastAsia"/>
        </w:rPr>
        <w:t>菖蒲　誠</w:t>
      </w:r>
    </w:p>
    <w:sectPr w:rsidR="00311288" w:rsidRPr="00D474A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76" w:rsidRDefault="00037676" w:rsidP="00CF2CD6">
      <w:r>
        <w:separator/>
      </w:r>
    </w:p>
  </w:endnote>
  <w:endnote w:type="continuationSeparator" w:id="0">
    <w:p w:rsidR="00037676" w:rsidRDefault="00037676" w:rsidP="00CF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238213"/>
      <w:docPartObj>
        <w:docPartGallery w:val="Page Numbers (Bottom of Page)"/>
        <w:docPartUnique/>
      </w:docPartObj>
    </w:sdtPr>
    <w:sdtEndPr/>
    <w:sdtContent>
      <w:p w:rsidR="00CF2CD6" w:rsidRDefault="00CF2C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A5" w:rsidRPr="006F04A5">
          <w:rPr>
            <w:noProof/>
            <w:lang w:val="ja-JP"/>
          </w:rPr>
          <w:t>4</w:t>
        </w:r>
        <w:r>
          <w:fldChar w:fldCharType="end"/>
        </w:r>
      </w:p>
    </w:sdtContent>
  </w:sdt>
  <w:p w:rsidR="00CF2CD6" w:rsidRDefault="00CF2C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76" w:rsidRDefault="00037676" w:rsidP="00CF2CD6">
      <w:r>
        <w:separator/>
      </w:r>
    </w:p>
  </w:footnote>
  <w:footnote w:type="continuationSeparator" w:id="0">
    <w:p w:rsidR="00037676" w:rsidRDefault="00037676" w:rsidP="00CF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51CE"/>
    <w:multiLevelType w:val="hybridMultilevel"/>
    <w:tmpl w:val="6D92E4F8"/>
    <w:lvl w:ilvl="0" w:tplc="E7705D3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62FC8"/>
    <w:multiLevelType w:val="hybridMultilevel"/>
    <w:tmpl w:val="A5147E6A"/>
    <w:lvl w:ilvl="0" w:tplc="81727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36A8C"/>
    <w:multiLevelType w:val="hybridMultilevel"/>
    <w:tmpl w:val="5886768C"/>
    <w:lvl w:ilvl="0" w:tplc="3D78975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A7"/>
    <w:rsid w:val="000044C7"/>
    <w:rsid w:val="00005D3A"/>
    <w:rsid w:val="00037676"/>
    <w:rsid w:val="000404C7"/>
    <w:rsid w:val="000861B1"/>
    <w:rsid w:val="00086DD9"/>
    <w:rsid w:val="000B7AC2"/>
    <w:rsid w:val="000D2091"/>
    <w:rsid w:val="000E4403"/>
    <w:rsid w:val="000E6682"/>
    <w:rsid w:val="00127AA1"/>
    <w:rsid w:val="00154D1E"/>
    <w:rsid w:val="001A2824"/>
    <w:rsid w:val="001A2DC6"/>
    <w:rsid w:val="001D068C"/>
    <w:rsid w:val="001D2793"/>
    <w:rsid w:val="00257152"/>
    <w:rsid w:val="00257B6B"/>
    <w:rsid w:val="00311288"/>
    <w:rsid w:val="003234F9"/>
    <w:rsid w:val="00330347"/>
    <w:rsid w:val="003429DE"/>
    <w:rsid w:val="00350DBD"/>
    <w:rsid w:val="003513B8"/>
    <w:rsid w:val="00357BEF"/>
    <w:rsid w:val="003844F1"/>
    <w:rsid w:val="003D35C3"/>
    <w:rsid w:val="003F04FD"/>
    <w:rsid w:val="00414A63"/>
    <w:rsid w:val="004340BE"/>
    <w:rsid w:val="00465C54"/>
    <w:rsid w:val="004A0C4E"/>
    <w:rsid w:val="0050418A"/>
    <w:rsid w:val="00507F18"/>
    <w:rsid w:val="00541CA2"/>
    <w:rsid w:val="00545BFC"/>
    <w:rsid w:val="00546774"/>
    <w:rsid w:val="005661CC"/>
    <w:rsid w:val="0058461B"/>
    <w:rsid w:val="005C1F5C"/>
    <w:rsid w:val="00632E59"/>
    <w:rsid w:val="006440CB"/>
    <w:rsid w:val="006615C0"/>
    <w:rsid w:val="006716A9"/>
    <w:rsid w:val="006A2080"/>
    <w:rsid w:val="006A77C4"/>
    <w:rsid w:val="006A79B0"/>
    <w:rsid w:val="006C35C7"/>
    <w:rsid w:val="006D5CC0"/>
    <w:rsid w:val="006F04A5"/>
    <w:rsid w:val="006F41DE"/>
    <w:rsid w:val="0072692F"/>
    <w:rsid w:val="00734F44"/>
    <w:rsid w:val="007673AD"/>
    <w:rsid w:val="00777119"/>
    <w:rsid w:val="007D2882"/>
    <w:rsid w:val="007F33B0"/>
    <w:rsid w:val="00810140"/>
    <w:rsid w:val="00852FAE"/>
    <w:rsid w:val="008936B4"/>
    <w:rsid w:val="008A02EB"/>
    <w:rsid w:val="008B39C5"/>
    <w:rsid w:val="008D161F"/>
    <w:rsid w:val="008D2194"/>
    <w:rsid w:val="008D6D62"/>
    <w:rsid w:val="008F29FB"/>
    <w:rsid w:val="00930173"/>
    <w:rsid w:val="00931D75"/>
    <w:rsid w:val="009542BE"/>
    <w:rsid w:val="00970EFA"/>
    <w:rsid w:val="009764FF"/>
    <w:rsid w:val="00986B26"/>
    <w:rsid w:val="009A158C"/>
    <w:rsid w:val="009B2801"/>
    <w:rsid w:val="009B3301"/>
    <w:rsid w:val="009C1838"/>
    <w:rsid w:val="009D47E6"/>
    <w:rsid w:val="009E6316"/>
    <w:rsid w:val="009F0C6F"/>
    <w:rsid w:val="00A14BF8"/>
    <w:rsid w:val="00A53B59"/>
    <w:rsid w:val="00AA34B1"/>
    <w:rsid w:val="00AB5C6E"/>
    <w:rsid w:val="00AB5FCD"/>
    <w:rsid w:val="00B1611B"/>
    <w:rsid w:val="00B17F65"/>
    <w:rsid w:val="00B50C31"/>
    <w:rsid w:val="00B51CE5"/>
    <w:rsid w:val="00B549B0"/>
    <w:rsid w:val="00B67090"/>
    <w:rsid w:val="00B91E81"/>
    <w:rsid w:val="00B95148"/>
    <w:rsid w:val="00BA17AF"/>
    <w:rsid w:val="00BC6D76"/>
    <w:rsid w:val="00BE3601"/>
    <w:rsid w:val="00C1594B"/>
    <w:rsid w:val="00C15AE8"/>
    <w:rsid w:val="00C25898"/>
    <w:rsid w:val="00C32C01"/>
    <w:rsid w:val="00C3637D"/>
    <w:rsid w:val="00C369A2"/>
    <w:rsid w:val="00C424FA"/>
    <w:rsid w:val="00C65A3F"/>
    <w:rsid w:val="00CA135B"/>
    <w:rsid w:val="00CB7809"/>
    <w:rsid w:val="00CF2CD6"/>
    <w:rsid w:val="00D0179D"/>
    <w:rsid w:val="00D22E2D"/>
    <w:rsid w:val="00D40692"/>
    <w:rsid w:val="00D458BF"/>
    <w:rsid w:val="00D474A7"/>
    <w:rsid w:val="00D8386B"/>
    <w:rsid w:val="00D927F2"/>
    <w:rsid w:val="00D93924"/>
    <w:rsid w:val="00DA427A"/>
    <w:rsid w:val="00DA5063"/>
    <w:rsid w:val="00DB4BB5"/>
    <w:rsid w:val="00DF13EC"/>
    <w:rsid w:val="00E35A38"/>
    <w:rsid w:val="00E474AE"/>
    <w:rsid w:val="00E57486"/>
    <w:rsid w:val="00E60503"/>
    <w:rsid w:val="00E9380A"/>
    <w:rsid w:val="00F246F6"/>
    <w:rsid w:val="00F56811"/>
    <w:rsid w:val="00F5777F"/>
    <w:rsid w:val="00F616E2"/>
    <w:rsid w:val="00F71BC5"/>
    <w:rsid w:val="00FA3F26"/>
    <w:rsid w:val="00FC7D41"/>
    <w:rsid w:val="00FE4B46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1DF81-8219-4B76-9996-708D824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B0"/>
    <w:pPr>
      <w:ind w:leftChars="400" w:left="840"/>
    </w:pPr>
  </w:style>
  <w:style w:type="character" w:styleId="a4">
    <w:name w:val="Hyperlink"/>
    <w:basedOn w:val="a0"/>
    <w:uiPriority w:val="99"/>
    <w:unhideWhenUsed/>
    <w:rsid w:val="00D927F2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11288"/>
  </w:style>
  <w:style w:type="character" w:customStyle="1" w:styleId="a6">
    <w:name w:val="日付 (文字)"/>
    <w:basedOn w:val="a0"/>
    <w:link w:val="a5"/>
    <w:uiPriority w:val="99"/>
    <w:semiHidden/>
    <w:rsid w:val="00311288"/>
  </w:style>
  <w:style w:type="paragraph" w:styleId="a7">
    <w:name w:val="header"/>
    <w:basedOn w:val="a"/>
    <w:link w:val="a8"/>
    <w:uiPriority w:val="99"/>
    <w:unhideWhenUsed/>
    <w:rsid w:val="00CF2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CD6"/>
  </w:style>
  <w:style w:type="paragraph" w:styleId="a9">
    <w:name w:val="footer"/>
    <w:basedOn w:val="a"/>
    <w:link w:val="aa"/>
    <w:uiPriority w:val="99"/>
    <w:unhideWhenUsed/>
    <w:rsid w:val="00CF2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bfdragon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PC40</cp:lastModifiedBy>
  <cp:revision>2</cp:revision>
  <dcterms:created xsi:type="dcterms:W3CDTF">2018-12-26T02:38:00Z</dcterms:created>
  <dcterms:modified xsi:type="dcterms:W3CDTF">2018-12-26T02:38:00Z</dcterms:modified>
</cp:coreProperties>
</file>